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458F" w14:textId="44983101" w:rsidR="00D159CC" w:rsidRPr="002D45FA" w:rsidRDefault="00D159CC" w:rsidP="00FC35D7">
      <w:pPr>
        <w:spacing w:line="240" w:lineRule="auto"/>
        <w:jc w:val="both"/>
        <w:rPr>
          <w:rFonts w:ascii="Times New Roman" w:hAnsi="Times New Roman" w:cs="Times New Roman"/>
          <w:b/>
          <w:color w:val="000000" w:themeColor="text1"/>
        </w:rPr>
      </w:pPr>
      <w:r w:rsidRPr="002D45FA">
        <w:rPr>
          <w:rFonts w:ascii="Times New Roman" w:hAnsi="Times New Roman" w:cs="Times New Roman"/>
          <w:b/>
          <w:color w:val="000000" w:themeColor="text1"/>
        </w:rPr>
        <w:t>Ata nº. 3</w:t>
      </w:r>
      <w:r w:rsidR="00D35816" w:rsidRPr="002D45FA">
        <w:rPr>
          <w:rFonts w:ascii="Times New Roman" w:hAnsi="Times New Roman" w:cs="Times New Roman"/>
          <w:b/>
          <w:color w:val="000000" w:themeColor="text1"/>
        </w:rPr>
        <w:t>2</w:t>
      </w:r>
      <w:r w:rsidR="00BE50DA">
        <w:rPr>
          <w:rFonts w:ascii="Times New Roman" w:hAnsi="Times New Roman" w:cs="Times New Roman"/>
          <w:b/>
          <w:color w:val="000000" w:themeColor="text1"/>
        </w:rPr>
        <w:t>7</w:t>
      </w:r>
      <w:r w:rsidR="0025290E">
        <w:rPr>
          <w:rFonts w:ascii="Times New Roman" w:hAnsi="Times New Roman" w:cs="Times New Roman"/>
          <w:b/>
          <w:color w:val="000000" w:themeColor="text1"/>
        </w:rPr>
        <w:t>3</w:t>
      </w:r>
      <w:r w:rsidRPr="002D45FA">
        <w:rPr>
          <w:rFonts w:ascii="Times New Roman" w:hAnsi="Times New Roman" w:cs="Times New Roman"/>
          <w:b/>
          <w:color w:val="000000" w:themeColor="text1"/>
        </w:rPr>
        <w:t xml:space="preserve"> (Três mil </w:t>
      </w:r>
      <w:r w:rsidR="00D35816" w:rsidRPr="002D45FA">
        <w:rPr>
          <w:rFonts w:ascii="Times New Roman" w:hAnsi="Times New Roman" w:cs="Times New Roman"/>
          <w:b/>
          <w:color w:val="000000" w:themeColor="text1"/>
        </w:rPr>
        <w:t>duzentas</w:t>
      </w:r>
      <w:r w:rsidR="00043C67" w:rsidRPr="002D45FA">
        <w:rPr>
          <w:rFonts w:ascii="Times New Roman" w:hAnsi="Times New Roman" w:cs="Times New Roman"/>
          <w:b/>
          <w:color w:val="000000" w:themeColor="text1"/>
        </w:rPr>
        <w:t xml:space="preserve"> e </w:t>
      </w:r>
      <w:r w:rsidR="00E038DB" w:rsidRPr="002D45FA">
        <w:rPr>
          <w:rFonts w:ascii="Times New Roman" w:hAnsi="Times New Roman" w:cs="Times New Roman"/>
          <w:b/>
          <w:color w:val="000000" w:themeColor="text1"/>
        </w:rPr>
        <w:t>sessenta</w:t>
      </w:r>
      <w:r w:rsidR="009F1763" w:rsidRPr="002D45FA">
        <w:rPr>
          <w:rFonts w:ascii="Times New Roman" w:hAnsi="Times New Roman" w:cs="Times New Roman"/>
          <w:b/>
          <w:color w:val="000000" w:themeColor="text1"/>
        </w:rPr>
        <w:t xml:space="preserve"> e </w:t>
      </w:r>
      <w:r w:rsidR="0025290E">
        <w:rPr>
          <w:rFonts w:ascii="Times New Roman" w:hAnsi="Times New Roman" w:cs="Times New Roman"/>
          <w:b/>
          <w:color w:val="000000" w:themeColor="text1"/>
        </w:rPr>
        <w:t>três</w:t>
      </w:r>
      <w:r w:rsidR="00783B1C" w:rsidRPr="002D45FA">
        <w:rPr>
          <w:rFonts w:ascii="Times New Roman" w:hAnsi="Times New Roman" w:cs="Times New Roman"/>
          <w:b/>
          <w:color w:val="000000" w:themeColor="text1"/>
        </w:rPr>
        <w:t>)</w:t>
      </w:r>
      <w:r w:rsidRPr="002D45FA">
        <w:rPr>
          <w:rFonts w:ascii="Times New Roman" w:hAnsi="Times New Roman" w:cs="Times New Roman"/>
          <w:b/>
          <w:color w:val="000000" w:themeColor="text1"/>
        </w:rPr>
        <w:t xml:space="preserve"> da Câmara Municipal de Jandaia do Sul – Estado do Paraná.</w:t>
      </w:r>
    </w:p>
    <w:p w14:paraId="49197E48" w14:textId="45B89055" w:rsidR="002F34F1" w:rsidRPr="00616EBC" w:rsidRDefault="00D159CC" w:rsidP="00616EBC">
      <w:pPr>
        <w:spacing w:before="240" w:line="240" w:lineRule="auto"/>
        <w:jc w:val="both"/>
        <w:rPr>
          <w:rFonts w:ascii="Times New Roman" w:hAnsi="Times New Roman" w:cs="Times New Roman"/>
          <w:sz w:val="24"/>
          <w:szCs w:val="24"/>
        </w:rPr>
      </w:pPr>
      <w:r w:rsidRPr="002D45FA">
        <w:rPr>
          <w:rFonts w:ascii="Times New Roman" w:hAnsi="Times New Roman" w:cs="Times New Roman"/>
        </w:rPr>
        <w:t>Ao</w:t>
      </w:r>
      <w:r w:rsidR="00F14FEA" w:rsidRPr="002D45FA">
        <w:rPr>
          <w:rFonts w:ascii="Times New Roman" w:hAnsi="Times New Roman" w:cs="Times New Roman"/>
        </w:rPr>
        <w:t xml:space="preserve">s </w:t>
      </w:r>
      <w:r w:rsidR="006029D5">
        <w:rPr>
          <w:rFonts w:ascii="Times New Roman" w:hAnsi="Times New Roman" w:cs="Times New Roman"/>
        </w:rPr>
        <w:t>dez</w:t>
      </w:r>
      <w:r w:rsidR="0025290E">
        <w:rPr>
          <w:rFonts w:ascii="Times New Roman" w:hAnsi="Times New Roman" w:cs="Times New Roman"/>
        </w:rPr>
        <w:t>essete</w:t>
      </w:r>
      <w:r w:rsidR="004A6DF8" w:rsidRPr="002D45FA">
        <w:rPr>
          <w:rFonts w:ascii="Times New Roman" w:hAnsi="Times New Roman" w:cs="Times New Roman"/>
        </w:rPr>
        <w:t xml:space="preserve"> </w:t>
      </w:r>
      <w:r w:rsidR="00C5686C" w:rsidRPr="002D45FA">
        <w:rPr>
          <w:rFonts w:ascii="Times New Roman" w:hAnsi="Times New Roman" w:cs="Times New Roman"/>
        </w:rPr>
        <w:t>dia</w:t>
      </w:r>
      <w:r w:rsidR="00F14FEA" w:rsidRPr="002D45FA">
        <w:rPr>
          <w:rFonts w:ascii="Times New Roman" w:hAnsi="Times New Roman" w:cs="Times New Roman"/>
        </w:rPr>
        <w:t>s</w:t>
      </w:r>
      <w:r w:rsidR="00C5686C" w:rsidRPr="002D45FA">
        <w:rPr>
          <w:rFonts w:ascii="Times New Roman" w:hAnsi="Times New Roman" w:cs="Times New Roman"/>
        </w:rPr>
        <w:t xml:space="preserve"> </w:t>
      </w:r>
      <w:r w:rsidRPr="002D45FA">
        <w:rPr>
          <w:rFonts w:ascii="Times New Roman" w:hAnsi="Times New Roman" w:cs="Times New Roman"/>
        </w:rPr>
        <w:t xml:space="preserve">do mês de </w:t>
      </w:r>
      <w:r w:rsidR="00BE50DA">
        <w:rPr>
          <w:rFonts w:ascii="Times New Roman" w:hAnsi="Times New Roman" w:cs="Times New Roman"/>
        </w:rPr>
        <w:t>novembro</w:t>
      </w:r>
      <w:r w:rsidR="002D6E3D" w:rsidRPr="002D45FA">
        <w:rPr>
          <w:rFonts w:ascii="Times New Roman" w:hAnsi="Times New Roman" w:cs="Times New Roman"/>
        </w:rPr>
        <w:t xml:space="preserve"> </w:t>
      </w:r>
      <w:r w:rsidRPr="002D45FA">
        <w:rPr>
          <w:rFonts w:ascii="Times New Roman" w:hAnsi="Times New Roman" w:cs="Times New Roman"/>
        </w:rPr>
        <w:t xml:space="preserve">do ano de dois mil e vinte e </w:t>
      </w:r>
      <w:r w:rsidR="00316EC4" w:rsidRPr="002D45FA">
        <w:rPr>
          <w:rFonts w:ascii="Times New Roman" w:hAnsi="Times New Roman" w:cs="Times New Roman"/>
        </w:rPr>
        <w:t>cinco</w:t>
      </w:r>
      <w:r w:rsidRPr="002D45FA">
        <w:rPr>
          <w:rFonts w:ascii="Times New Roman" w:hAnsi="Times New Roman" w:cs="Times New Roman"/>
        </w:rPr>
        <w:t xml:space="preserve">, em sua décima </w:t>
      </w:r>
      <w:r w:rsidR="00316EC4" w:rsidRPr="002D45FA">
        <w:rPr>
          <w:rFonts w:ascii="Times New Roman" w:hAnsi="Times New Roman" w:cs="Times New Roman"/>
        </w:rPr>
        <w:t>oitava</w:t>
      </w:r>
      <w:r w:rsidRPr="002D45FA">
        <w:rPr>
          <w:rFonts w:ascii="Times New Roman" w:hAnsi="Times New Roman" w:cs="Times New Roman"/>
        </w:rPr>
        <w:t xml:space="preserve"> legislatura</w:t>
      </w:r>
      <w:r w:rsidR="00FC35D7" w:rsidRPr="002D45FA">
        <w:rPr>
          <w:rFonts w:ascii="Times New Roman" w:hAnsi="Times New Roman" w:cs="Times New Roman"/>
        </w:rPr>
        <w:t xml:space="preserve"> </w:t>
      </w:r>
      <w:r w:rsidRPr="002D45FA">
        <w:rPr>
          <w:rFonts w:ascii="Times New Roman" w:hAnsi="Times New Roman" w:cs="Times New Roman"/>
        </w:rPr>
        <w:t>realizou-se a reunião</w:t>
      </w:r>
      <w:r w:rsidR="000969C5" w:rsidRPr="002D45FA">
        <w:rPr>
          <w:rFonts w:ascii="Times New Roman" w:hAnsi="Times New Roman" w:cs="Times New Roman"/>
        </w:rPr>
        <w:t xml:space="preserve"> </w:t>
      </w:r>
      <w:r w:rsidR="00E84AC4" w:rsidRPr="002D45FA">
        <w:rPr>
          <w:rFonts w:ascii="Times New Roman" w:hAnsi="Times New Roman" w:cs="Times New Roman"/>
        </w:rPr>
        <w:t>o</w:t>
      </w:r>
      <w:r w:rsidRPr="002D45FA">
        <w:rPr>
          <w:rFonts w:ascii="Times New Roman" w:hAnsi="Times New Roman" w:cs="Times New Roman"/>
        </w:rPr>
        <w:t xml:space="preserve">rdinária da Câmara Municipal de Jandaia do Sul, em sua sede à Avenida Anunciato Sonni, 2945, às </w:t>
      </w:r>
      <w:r w:rsidR="000969C5" w:rsidRPr="002D45FA">
        <w:rPr>
          <w:rFonts w:ascii="Times New Roman" w:hAnsi="Times New Roman" w:cs="Times New Roman"/>
        </w:rPr>
        <w:t>19</w:t>
      </w:r>
      <w:r w:rsidRPr="002D45FA">
        <w:rPr>
          <w:rFonts w:ascii="Times New Roman" w:hAnsi="Times New Roman" w:cs="Times New Roman"/>
        </w:rPr>
        <w:t>h</w:t>
      </w:r>
      <w:r w:rsidR="000969C5" w:rsidRPr="002D45FA">
        <w:rPr>
          <w:rFonts w:ascii="Times New Roman" w:hAnsi="Times New Roman" w:cs="Times New Roman"/>
        </w:rPr>
        <w:t>3</w:t>
      </w:r>
      <w:r w:rsidRPr="002D45FA">
        <w:rPr>
          <w:rFonts w:ascii="Times New Roman" w:hAnsi="Times New Roman" w:cs="Times New Roman"/>
        </w:rPr>
        <w:t xml:space="preserve">0min, </w:t>
      </w:r>
      <w:r w:rsidR="00316EC4" w:rsidRPr="002D45FA">
        <w:rPr>
          <w:rFonts w:ascii="Times New Roman" w:hAnsi="Times New Roman" w:cs="Times New Roman"/>
        </w:rPr>
        <w:t xml:space="preserve">com </w:t>
      </w:r>
      <w:r w:rsidR="00CE6781" w:rsidRPr="002D45FA">
        <w:rPr>
          <w:rFonts w:ascii="Times New Roman" w:hAnsi="Times New Roman" w:cs="Times New Roman"/>
        </w:rPr>
        <w:t>a</w:t>
      </w:r>
      <w:r w:rsidR="009F1763" w:rsidRPr="002D45FA">
        <w:rPr>
          <w:rFonts w:ascii="Times New Roman" w:hAnsi="Times New Roman" w:cs="Times New Roman"/>
        </w:rPr>
        <w:t xml:space="preserve"> </w:t>
      </w:r>
      <w:r w:rsidR="006029D5">
        <w:rPr>
          <w:rFonts w:ascii="Times New Roman" w:hAnsi="Times New Roman" w:cs="Times New Roman"/>
        </w:rPr>
        <w:t>falta d</w:t>
      </w:r>
      <w:r w:rsidR="00CC4779">
        <w:rPr>
          <w:rFonts w:ascii="Times New Roman" w:hAnsi="Times New Roman" w:cs="Times New Roman"/>
        </w:rPr>
        <w:t xml:space="preserve">os </w:t>
      </w:r>
      <w:r w:rsidR="006029D5">
        <w:rPr>
          <w:rFonts w:ascii="Times New Roman" w:hAnsi="Times New Roman" w:cs="Times New Roman"/>
        </w:rPr>
        <w:t>Vereador</w:t>
      </w:r>
      <w:r w:rsidR="00CC4779">
        <w:rPr>
          <w:rFonts w:ascii="Times New Roman" w:hAnsi="Times New Roman" w:cs="Times New Roman"/>
        </w:rPr>
        <w:t>es</w:t>
      </w:r>
      <w:r w:rsidR="006029D5">
        <w:rPr>
          <w:rFonts w:ascii="Times New Roman" w:hAnsi="Times New Roman" w:cs="Times New Roman"/>
        </w:rPr>
        <w:t xml:space="preserve"> </w:t>
      </w:r>
      <w:r w:rsidR="00CC4779">
        <w:rPr>
          <w:rFonts w:ascii="Times New Roman" w:hAnsi="Times New Roman" w:cs="Times New Roman"/>
        </w:rPr>
        <w:t>Fabiano Goularte e André</w:t>
      </w:r>
      <w:r w:rsidR="00BF60DD">
        <w:rPr>
          <w:rFonts w:ascii="Times New Roman" w:hAnsi="Times New Roman" w:cs="Times New Roman"/>
        </w:rPr>
        <w:t xml:space="preserve"> Rogério Barqueiro</w:t>
      </w:r>
      <w:r w:rsidR="00534996" w:rsidRPr="002D45FA">
        <w:rPr>
          <w:rFonts w:ascii="Times New Roman" w:hAnsi="Times New Roman" w:cs="Times New Roman"/>
        </w:rPr>
        <w:t xml:space="preserve">. </w:t>
      </w:r>
      <w:r w:rsidR="00BF60DD">
        <w:rPr>
          <w:rFonts w:ascii="Times New Roman" w:hAnsi="Times New Roman" w:cs="Times New Roman"/>
        </w:rPr>
        <w:t>A Senhora</w:t>
      </w:r>
      <w:r w:rsidR="000E07D2" w:rsidRPr="002D45FA">
        <w:rPr>
          <w:rFonts w:ascii="Times New Roman" w:hAnsi="Times New Roman" w:cs="Times New Roman"/>
        </w:rPr>
        <w:t xml:space="preserve"> </w:t>
      </w:r>
      <w:r w:rsidR="00004031" w:rsidRPr="002D45FA">
        <w:rPr>
          <w:rFonts w:ascii="Times New Roman" w:hAnsi="Times New Roman" w:cs="Times New Roman"/>
        </w:rPr>
        <w:t>Presidente</w:t>
      </w:r>
      <w:r w:rsidR="00151289" w:rsidRPr="002D45FA">
        <w:rPr>
          <w:rFonts w:ascii="Times New Roman" w:hAnsi="Times New Roman" w:cs="Times New Roman"/>
        </w:rPr>
        <w:t xml:space="preserve"> convidou</w:t>
      </w:r>
      <w:r w:rsidR="00783B1C" w:rsidRPr="002D45FA">
        <w:rPr>
          <w:rFonts w:ascii="Times New Roman" w:hAnsi="Times New Roman" w:cs="Times New Roman"/>
        </w:rPr>
        <w:t xml:space="preserve"> </w:t>
      </w:r>
      <w:r w:rsidR="00534996" w:rsidRPr="002D45FA">
        <w:rPr>
          <w:rFonts w:ascii="Times New Roman" w:hAnsi="Times New Roman" w:cs="Times New Roman"/>
        </w:rPr>
        <w:t xml:space="preserve">Vereador </w:t>
      </w:r>
      <w:r w:rsidR="00BF60DD">
        <w:rPr>
          <w:rFonts w:ascii="Times New Roman" w:hAnsi="Times New Roman" w:cs="Times New Roman"/>
        </w:rPr>
        <w:t>Michel de Azevedo Ferreira</w:t>
      </w:r>
      <w:r w:rsidR="00D05352" w:rsidRPr="002D45FA">
        <w:rPr>
          <w:rFonts w:ascii="Times New Roman" w:hAnsi="Times New Roman" w:cs="Times New Roman"/>
        </w:rPr>
        <w:t xml:space="preserve"> </w:t>
      </w:r>
      <w:r w:rsidR="00534996" w:rsidRPr="002D45FA">
        <w:rPr>
          <w:rFonts w:ascii="Times New Roman" w:hAnsi="Times New Roman" w:cs="Times New Roman"/>
        </w:rPr>
        <w:t>p</w:t>
      </w:r>
      <w:r w:rsidR="00F14FEA" w:rsidRPr="002D45FA">
        <w:rPr>
          <w:rFonts w:ascii="Times New Roman" w:hAnsi="Times New Roman" w:cs="Times New Roman"/>
        </w:rPr>
        <w:t>ara fazer uma oração</w:t>
      </w:r>
      <w:r w:rsidR="004E3484" w:rsidRPr="002D45FA">
        <w:rPr>
          <w:rFonts w:ascii="Times New Roman" w:hAnsi="Times New Roman" w:cs="Times New Roman"/>
        </w:rPr>
        <w:t>.</w:t>
      </w:r>
      <w:r w:rsidR="00151289" w:rsidRPr="002D45FA">
        <w:rPr>
          <w:rFonts w:ascii="Times New Roman" w:hAnsi="Times New Roman" w:cs="Times New Roman"/>
        </w:rPr>
        <w:t xml:space="preserve"> </w:t>
      </w:r>
      <w:r w:rsidRPr="002D45FA">
        <w:rPr>
          <w:rFonts w:ascii="Times New Roman" w:hAnsi="Times New Roman" w:cs="Times New Roman"/>
        </w:rPr>
        <w:t>Tendo a Ata da Sessão anterior nº 3</w:t>
      </w:r>
      <w:r w:rsidR="0008327A" w:rsidRPr="002D45FA">
        <w:rPr>
          <w:rFonts w:ascii="Times New Roman" w:hAnsi="Times New Roman" w:cs="Times New Roman"/>
        </w:rPr>
        <w:t>2</w:t>
      </w:r>
      <w:r w:rsidR="00F61687">
        <w:rPr>
          <w:rFonts w:ascii="Times New Roman" w:hAnsi="Times New Roman" w:cs="Times New Roman"/>
        </w:rPr>
        <w:t>7</w:t>
      </w:r>
      <w:r w:rsidR="00BF60DD">
        <w:rPr>
          <w:rFonts w:ascii="Times New Roman" w:hAnsi="Times New Roman" w:cs="Times New Roman"/>
        </w:rPr>
        <w:t>2</w:t>
      </w:r>
      <w:r w:rsidRPr="002D45FA">
        <w:rPr>
          <w:rFonts w:ascii="Times New Roman" w:hAnsi="Times New Roman" w:cs="Times New Roman"/>
        </w:rPr>
        <w:t xml:space="preserve"> datada de </w:t>
      </w:r>
      <w:r w:rsidR="00BF60DD">
        <w:rPr>
          <w:rFonts w:ascii="Times New Roman" w:hAnsi="Times New Roman" w:cs="Times New Roman"/>
        </w:rPr>
        <w:t>10</w:t>
      </w:r>
      <w:r w:rsidRPr="002D45FA">
        <w:rPr>
          <w:rFonts w:ascii="Times New Roman" w:hAnsi="Times New Roman" w:cs="Times New Roman"/>
        </w:rPr>
        <w:t>/</w:t>
      </w:r>
      <w:r w:rsidR="00943526" w:rsidRPr="002D45FA">
        <w:rPr>
          <w:rFonts w:ascii="Times New Roman" w:hAnsi="Times New Roman" w:cs="Times New Roman"/>
        </w:rPr>
        <w:t>1</w:t>
      </w:r>
      <w:r w:rsidR="006029D5">
        <w:rPr>
          <w:rFonts w:ascii="Times New Roman" w:hAnsi="Times New Roman" w:cs="Times New Roman"/>
        </w:rPr>
        <w:t>1</w:t>
      </w:r>
      <w:r w:rsidRPr="002D45FA">
        <w:rPr>
          <w:rFonts w:ascii="Times New Roman" w:hAnsi="Times New Roman" w:cs="Times New Roman"/>
        </w:rPr>
        <w:t>/202</w:t>
      </w:r>
      <w:r w:rsidR="005C00BD" w:rsidRPr="002D45FA">
        <w:rPr>
          <w:rFonts w:ascii="Times New Roman" w:hAnsi="Times New Roman" w:cs="Times New Roman"/>
        </w:rPr>
        <w:t>5</w:t>
      </w:r>
      <w:r w:rsidRPr="002D45FA">
        <w:rPr>
          <w:rFonts w:ascii="Times New Roman" w:hAnsi="Times New Roman" w:cs="Times New Roman"/>
        </w:rPr>
        <w:t xml:space="preserve">, ficado à </w:t>
      </w:r>
      <w:r w:rsidR="00061543" w:rsidRPr="002D45FA">
        <w:rPr>
          <w:rFonts w:ascii="Times New Roman" w:hAnsi="Times New Roman" w:cs="Times New Roman"/>
        </w:rPr>
        <w:t>d</w:t>
      </w:r>
      <w:r w:rsidRPr="002D45FA">
        <w:rPr>
          <w:rFonts w:ascii="Times New Roman" w:hAnsi="Times New Roman" w:cs="Times New Roman"/>
        </w:rPr>
        <w:t>isposição dos Senhores Vereadores antes da Sessão, colocou a mesma em</w:t>
      </w:r>
      <w:r w:rsidR="00130862" w:rsidRPr="002D45FA">
        <w:rPr>
          <w:rFonts w:ascii="Times New Roman" w:hAnsi="Times New Roman" w:cs="Times New Roman"/>
        </w:rPr>
        <w:t xml:space="preserve"> </w:t>
      </w:r>
      <w:r w:rsidRPr="002D45FA">
        <w:rPr>
          <w:rFonts w:ascii="Times New Roman" w:hAnsi="Times New Roman" w:cs="Times New Roman"/>
        </w:rPr>
        <w:t xml:space="preserve">discussão, logo em seguida </w:t>
      </w:r>
      <w:r w:rsidR="00BF60DD">
        <w:rPr>
          <w:rFonts w:ascii="Times New Roman" w:hAnsi="Times New Roman" w:cs="Times New Roman"/>
        </w:rPr>
        <w:t xml:space="preserve">a Senhora </w:t>
      </w:r>
      <w:r w:rsidRPr="002D45FA">
        <w:rPr>
          <w:rFonts w:ascii="Times New Roman" w:hAnsi="Times New Roman" w:cs="Times New Roman"/>
        </w:rPr>
        <w:t xml:space="preserve">Presidente colocou a mesma em votação que foi aprovada por unanimidade de votos. </w:t>
      </w:r>
      <w:r w:rsidR="00E038DB" w:rsidRPr="002D45FA">
        <w:rPr>
          <w:rFonts w:ascii="Times New Roman" w:hAnsi="Times New Roman" w:cs="Times New Roman"/>
          <w:b/>
          <w:bCs/>
          <w:u w:val="single"/>
        </w:rPr>
        <w:t>LEITURA DO</w:t>
      </w:r>
      <w:r w:rsidR="00142B78" w:rsidRPr="002D45FA">
        <w:rPr>
          <w:rFonts w:ascii="Times New Roman" w:hAnsi="Times New Roman" w:cs="Times New Roman"/>
          <w:b/>
          <w:bCs/>
          <w:u w:val="single"/>
        </w:rPr>
        <w:t xml:space="preserve"> </w:t>
      </w:r>
      <w:r w:rsidR="00E038DB" w:rsidRPr="002D45FA">
        <w:rPr>
          <w:rFonts w:ascii="Times New Roman" w:hAnsi="Times New Roman" w:cs="Times New Roman"/>
          <w:b/>
          <w:bCs/>
          <w:u w:val="single"/>
        </w:rPr>
        <w:t>PROJETO</w:t>
      </w:r>
      <w:r w:rsidR="00142B78" w:rsidRPr="002D45FA">
        <w:rPr>
          <w:rFonts w:ascii="Times New Roman" w:hAnsi="Times New Roman" w:cs="Times New Roman"/>
          <w:b/>
          <w:bCs/>
          <w:u w:val="single"/>
        </w:rPr>
        <w:t xml:space="preserve"> </w:t>
      </w:r>
      <w:r w:rsidR="00E038DB" w:rsidRPr="002D45FA">
        <w:rPr>
          <w:rFonts w:ascii="Times New Roman" w:hAnsi="Times New Roman" w:cs="Times New Roman"/>
          <w:b/>
          <w:bCs/>
          <w:u w:val="single"/>
        </w:rPr>
        <w:t xml:space="preserve">DE LEI: </w:t>
      </w:r>
      <w:r w:rsidR="00793FC2" w:rsidRPr="001132FE">
        <w:rPr>
          <w:rFonts w:ascii="Times New Roman" w:hAnsi="Times New Roman" w:cs="Times New Roman"/>
        </w:rPr>
        <w:t xml:space="preserve">Projeto de Lei nº </w:t>
      </w:r>
      <w:r w:rsidR="00BF60DD">
        <w:rPr>
          <w:rFonts w:ascii="Times New Roman" w:hAnsi="Times New Roman" w:cs="Times New Roman"/>
        </w:rPr>
        <w:t>59</w:t>
      </w:r>
      <w:r w:rsidR="00793FC2" w:rsidRPr="001132FE">
        <w:rPr>
          <w:rFonts w:ascii="Times New Roman" w:hAnsi="Times New Roman" w:cs="Times New Roman"/>
        </w:rPr>
        <w:t xml:space="preserve">/2025 de autoria do Executivo Municipal que tem por súmula: </w:t>
      </w:r>
      <w:r w:rsidR="00E64DEA" w:rsidRPr="001132FE">
        <w:rPr>
          <w:rFonts w:ascii="Times New Roman" w:hAnsi="Times New Roman" w:cs="Times New Roman"/>
          <w:color w:val="000000"/>
        </w:rPr>
        <w:t>“</w:t>
      </w:r>
      <w:r w:rsidR="002F37A4">
        <w:rPr>
          <w:rFonts w:ascii="Times New Roman" w:hAnsi="Times New Roman" w:cs="Times New Roman"/>
          <w:color w:val="000000"/>
        </w:rPr>
        <w:t xml:space="preserve">Autoriza </w:t>
      </w:r>
      <w:r w:rsidR="00BF60DD">
        <w:rPr>
          <w:rFonts w:ascii="Times New Roman" w:hAnsi="Times New Roman" w:cs="Times New Roman"/>
          <w:color w:val="000000"/>
        </w:rPr>
        <w:t xml:space="preserve">a abertura de um crédito adicional suplementar </w:t>
      </w:r>
      <w:r w:rsidR="00FF01D3">
        <w:rPr>
          <w:rFonts w:ascii="Times New Roman" w:hAnsi="Times New Roman" w:cs="Times New Roman"/>
          <w:color w:val="000000"/>
        </w:rPr>
        <w:t>e dá outras providências.</w:t>
      </w:r>
      <w:r w:rsidR="0058041C">
        <w:rPr>
          <w:rFonts w:ascii="Times New Roman" w:hAnsi="Times New Roman" w:cs="Times New Roman"/>
          <w:sz w:val="24"/>
          <w:szCs w:val="24"/>
        </w:rPr>
        <w:t xml:space="preserve"> </w:t>
      </w:r>
      <w:r w:rsidR="00FD3534" w:rsidRPr="002D45FA">
        <w:rPr>
          <w:rFonts w:ascii="Times New Roman" w:hAnsi="Times New Roman" w:cs="Times New Roman"/>
          <w:b/>
          <w:bCs/>
          <w:u w:val="single"/>
        </w:rPr>
        <w:t>LEITURA DOS REQUERIMENTOS</w:t>
      </w:r>
      <w:r w:rsidR="00FD3534" w:rsidRPr="002D45FA">
        <w:rPr>
          <w:rFonts w:ascii="Times New Roman" w:hAnsi="Times New Roman" w:cs="Times New Roman"/>
        </w:rPr>
        <w:t>:</w:t>
      </w:r>
      <w:bookmarkStart w:id="0" w:name="_Hlk159231822"/>
      <w:r w:rsidR="003045D1" w:rsidRPr="002D45FA">
        <w:rPr>
          <w:rFonts w:ascii="Times New Roman" w:hAnsi="Times New Roman" w:cs="Times New Roman"/>
        </w:rPr>
        <w:t xml:space="preserve"> </w:t>
      </w:r>
      <w:r w:rsidR="00F348C5" w:rsidRPr="00D500DA">
        <w:rPr>
          <w:rFonts w:ascii="Times New Roman" w:hAnsi="Times New Roman" w:cs="Times New Roman"/>
          <w:sz w:val="24"/>
          <w:szCs w:val="24"/>
        </w:rPr>
        <w:t xml:space="preserve">Requerimento nº </w:t>
      </w:r>
      <w:r w:rsidR="00F348C5">
        <w:rPr>
          <w:rFonts w:ascii="Times New Roman" w:hAnsi="Times New Roman" w:cs="Times New Roman"/>
          <w:sz w:val="24"/>
          <w:szCs w:val="24"/>
        </w:rPr>
        <w:t>03</w:t>
      </w:r>
      <w:r w:rsidR="00F348C5" w:rsidRPr="00D500DA">
        <w:rPr>
          <w:rFonts w:ascii="Times New Roman" w:hAnsi="Times New Roman" w:cs="Times New Roman"/>
          <w:sz w:val="24"/>
          <w:szCs w:val="24"/>
        </w:rPr>
        <w:t>/2025 apresentado pel</w:t>
      </w:r>
      <w:r w:rsidR="00F348C5">
        <w:rPr>
          <w:rFonts w:ascii="Times New Roman" w:hAnsi="Times New Roman" w:cs="Times New Roman"/>
          <w:sz w:val="24"/>
          <w:szCs w:val="24"/>
        </w:rPr>
        <w:t>os</w:t>
      </w:r>
      <w:r w:rsidR="00F348C5" w:rsidRPr="00D500DA">
        <w:rPr>
          <w:rFonts w:ascii="Times New Roman" w:hAnsi="Times New Roman" w:cs="Times New Roman"/>
          <w:sz w:val="24"/>
          <w:szCs w:val="24"/>
        </w:rPr>
        <w:t xml:space="preserve"> Vereado</w:t>
      </w:r>
      <w:r w:rsidR="00F348C5">
        <w:rPr>
          <w:rFonts w:ascii="Times New Roman" w:hAnsi="Times New Roman" w:cs="Times New Roman"/>
          <w:sz w:val="24"/>
          <w:szCs w:val="24"/>
        </w:rPr>
        <w:t>res</w:t>
      </w:r>
      <w:r w:rsidR="00F348C5" w:rsidRPr="00D500DA">
        <w:rPr>
          <w:rFonts w:ascii="Times New Roman" w:hAnsi="Times New Roman" w:cs="Times New Roman"/>
          <w:b/>
          <w:bCs/>
          <w:sz w:val="24"/>
          <w:szCs w:val="24"/>
        </w:rPr>
        <w:t xml:space="preserve"> </w:t>
      </w:r>
      <w:r w:rsidR="00F348C5" w:rsidRPr="00832450">
        <w:rPr>
          <w:rFonts w:ascii="Times New Roman" w:hAnsi="Times New Roman" w:cs="Times New Roman"/>
          <w:b/>
          <w:bCs/>
          <w:sz w:val="24"/>
          <w:szCs w:val="24"/>
        </w:rPr>
        <w:t>ANTONIO TADEU ROCCO, DONIZETI DE OLIVEIRA e JOSÉ MARCOS DA SILVA</w:t>
      </w:r>
      <w:r w:rsidR="00F348C5" w:rsidRPr="00D500DA">
        <w:rPr>
          <w:rFonts w:ascii="Times New Roman" w:hAnsi="Times New Roman" w:cs="Times New Roman"/>
          <w:b/>
          <w:bCs/>
          <w:sz w:val="24"/>
          <w:szCs w:val="24"/>
        </w:rPr>
        <w:t>, solicitando ao Prefeito Municipal,</w:t>
      </w:r>
      <w:r w:rsidR="00F348C5" w:rsidRPr="00D500DA">
        <w:rPr>
          <w:rFonts w:ascii="Times New Roman" w:hAnsi="Times New Roman" w:cs="Times New Roman"/>
          <w:sz w:val="24"/>
          <w:szCs w:val="24"/>
        </w:rPr>
        <w:t xml:space="preserve"> </w:t>
      </w:r>
      <w:r w:rsidR="00F348C5" w:rsidRPr="00832450">
        <w:rPr>
          <w:rFonts w:ascii="Times New Roman" w:hAnsi="Times New Roman" w:cs="Times New Roman"/>
          <w:b/>
          <w:bCs/>
          <w:sz w:val="24"/>
          <w:szCs w:val="24"/>
        </w:rPr>
        <w:t>prioridade para os reparos no Unidade Básica de Saúde (UBS) Dr. Wilson Nogueira, do Distrito de São José, que sofreu avarias significativas em decorrência da chuva de granizo que recentemente atingiu nossa região.</w:t>
      </w:r>
      <w:r w:rsidR="00F348C5" w:rsidRPr="00832450">
        <w:rPr>
          <w:rFonts w:ascii="Times New Roman" w:hAnsi="Times New Roman" w:cs="Times New Roman"/>
          <w:sz w:val="24"/>
          <w:szCs w:val="24"/>
        </w:rPr>
        <w:t xml:space="preserve"> O telhado do estabelecimento foi gravemente comprometido, o que coloca em risco a integridade física do imóvel, dos equipamentos e, principalmente, a segurança dos profissionais e pacientes que diariamente utilizam o local.</w:t>
      </w:r>
      <w:r w:rsidR="00F348C5">
        <w:rPr>
          <w:rFonts w:ascii="Times New Roman" w:hAnsi="Times New Roman" w:cs="Times New Roman"/>
          <w:sz w:val="24"/>
          <w:szCs w:val="24"/>
        </w:rPr>
        <w:t xml:space="preserve"> </w:t>
      </w:r>
      <w:r w:rsidR="00F348C5" w:rsidRPr="00832450">
        <w:rPr>
          <w:rFonts w:ascii="Times New Roman" w:hAnsi="Times New Roman" w:cs="Times New Roman"/>
          <w:sz w:val="24"/>
          <w:szCs w:val="24"/>
        </w:rPr>
        <w:t>Ressaltamos que a UBS interrompeu os atendimentos. A falta de um telhado em condições adequadas inutiliza o espaço, agravando ainda mais a situação, especialmente em caso de novas intempéries.</w:t>
      </w:r>
      <w:r w:rsidR="00F348C5">
        <w:rPr>
          <w:rFonts w:ascii="Times New Roman" w:hAnsi="Times New Roman" w:cs="Times New Roman"/>
          <w:sz w:val="24"/>
          <w:szCs w:val="24"/>
        </w:rPr>
        <w:t xml:space="preserve"> </w:t>
      </w:r>
      <w:r w:rsidR="00F348C5" w:rsidRPr="00832450">
        <w:rPr>
          <w:rFonts w:ascii="Times New Roman" w:hAnsi="Times New Roman" w:cs="Times New Roman"/>
          <w:sz w:val="24"/>
          <w:szCs w:val="24"/>
        </w:rPr>
        <w:t>A justificativa para nosso pedido baseia-se na grande demanda de atendimento que o posto registra, servindo a muitas famílias que residem na localidade e arredores. Muitos de nossos moradores, especialmente idosos e pessoas com dificuldade de locomoção, encontram na UBS do Distrito de São José a única alternativa viável para cuidados em saúde, dada a dificuldade de deslocamento até o Município.</w:t>
      </w:r>
      <w:r w:rsidR="00F348C5">
        <w:rPr>
          <w:rFonts w:ascii="Times New Roman" w:hAnsi="Times New Roman" w:cs="Times New Roman"/>
          <w:sz w:val="24"/>
          <w:szCs w:val="24"/>
        </w:rPr>
        <w:t xml:space="preserve"> </w:t>
      </w:r>
      <w:r w:rsidR="00F348C5" w:rsidRPr="00D500DA">
        <w:rPr>
          <w:rFonts w:ascii="Times New Roman" w:hAnsi="Times New Roman" w:cs="Times New Roman"/>
          <w:sz w:val="24"/>
          <w:szCs w:val="24"/>
        </w:rPr>
        <w:t xml:space="preserve">Requerimento nº </w:t>
      </w:r>
      <w:r w:rsidR="00F348C5">
        <w:rPr>
          <w:rFonts w:ascii="Times New Roman" w:hAnsi="Times New Roman" w:cs="Times New Roman"/>
          <w:sz w:val="24"/>
          <w:szCs w:val="24"/>
        </w:rPr>
        <w:t>04</w:t>
      </w:r>
      <w:r w:rsidR="00F348C5" w:rsidRPr="00D500DA">
        <w:rPr>
          <w:rFonts w:ascii="Times New Roman" w:hAnsi="Times New Roman" w:cs="Times New Roman"/>
          <w:sz w:val="24"/>
          <w:szCs w:val="24"/>
        </w:rPr>
        <w:t>/2025 apresentado pel</w:t>
      </w:r>
      <w:r w:rsidR="00F348C5">
        <w:rPr>
          <w:rFonts w:ascii="Times New Roman" w:hAnsi="Times New Roman" w:cs="Times New Roman"/>
          <w:sz w:val="24"/>
          <w:szCs w:val="24"/>
        </w:rPr>
        <w:t>os</w:t>
      </w:r>
      <w:r w:rsidR="00F348C5" w:rsidRPr="00D500DA">
        <w:rPr>
          <w:rFonts w:ascii="Times New Roman" w:hAnsi="Times New Roman" w:cs="Times New Roman"/>
          <w:sz w:val="24"/>
          <w:szCs w:val="24"/>
        </w:rPr>
        <w:t xml:space="preserve"> Vereado</w:t>
      </w:r>
      <w:r w:rsidR="00F348C5">
        <w:rPr>
          <w:rFonts w:ascii="Times New Roman" w:hAnsi="Times New Roman" w:cs="Times New Roman"/>
          <w:sz w:val="24"/>
          <w:szCs w:val="24"/>
        </w:rPr>
        <w:t>res</w:t>
      </w:r>
      <w:r w:rsidR="00F348C5" w:rsidRPr="00D500DA">
        <w:rPr>
          <w:rFonts w:ascii="Times New Roman" w:hAnsi="Times New Roman" w:cs="Times New Roman"/>
          <w:b/>
          <w:bCs/>
          <w:sz w:val="24"/>
          <w:szCs w:val="24"/>
        </w:rPr>
        <w:t xml:space="preserve"> </w:t>
      </w:r>
      <w:r w:rsidR="00F348C5" w:rsidRPr="00832450">
        <w:rPr>
          <w:rFonts w:ascii="Times New Roman" w:hAnsi="Times New Roman" w:cs="Times New Roman"/>
          <w:b/>
          <w:bCs/>
          <w:sz w:val="24"/>
          <w:szCs w:val="24"/>
        </w:rPr>
        <w:t>ANTONIO TADEU ROCCO, DONIZETI DE OLIVEIRA e JOSÉ MARCOS DA SILVA</w:t>
      </w:r>
      <w:r w:rsidR="00F348C5" w:rsidRPr="00D500DA">
        <w:rPr>
          <w:rFonts w:ascii="Times New Roman" w:hAnsi="Times New Roman" w:cs="Times New Roman"/>
          <w:b/>
          <w:bCs/>
          <w:sz w:val="24"/>
          <w:szCs w:val="24"/>
        </w:rPr>
        <w:t>, solicitando ao Prefeito Municipal,</w:t>
      </w:r>
      <w:r w:rsidR="00F348C5" w:rsidRPr="00D500DA">
        <w:rPr>
          <w:rFonts w:ascii="Times New Roman" w:hAnsi="Times New Roman" w:cs="Times New Roman"/>
          <w:sz w:val="24"/>
          <w:szCs w:val="24"/>
        </w:rPr>
        <w:t xml:space="preserve"> </w:t>
      </w:r>
      <w:r w:rsidR="00F348C5" w:rsidRPr="00832450">
        <w:rPr>
          <w:rFonts w:ascii="Times New Roman" w:hAnsi="Times New Roman" w:cs="Times New Roman"/>
          <w:b/>
          <w:bCs/>
          <w:sz w:val="24"/>
          <w:szCs w:val="24"/>
        </w:rPr>
        <w:t>um estudo sobre a viabilidade de firmar parceria com o Governo do Estado do Paraná, por meio da Companhia de Habitação do Paraná (COHAPAR) ou da Secretaria de Estado de Cidades (ou órgão estadual competente), com o objetivo de substituir as telhas de amianto por telhas de zinco em residências de famílias em situação de vulnerabilidade social, especialmente nos bairros mais afetados por intempéries.</w:t>
      </w:r>
      <w:r w:rsidR="00F348C5">
        <w:rPr>
          <w:rFonts w:ascii="Times New Roman" w:hAnsi="Times New Roman" w:cs="Times New Roman"/>
          <w:b/>
          <w:bCs/>
          <w:sz w:val="24"/>
          <w:szCs w:val="24"/>
        </w:rPr>
        <w:t xml:space="preserve"> </w:t>
      </w:r>
      <w:r w:rsidR="00F348C5" w:rsidRPr="00832450">
        <w:rPr>
          <w:rFonts w:ascii="Times New Roman" w:hAnsi="Times New Roman" w:cs="Times New Roman"/>
          <w:sz w:val="24"/>
          <w:szCs w:val="24"/>
        </w:rPr>
        <w:t>A última chuva de granizo que atingiu nossa cidade expôs, de forma crítica, a fragilidade habitacional que atinge a população de baixa renda. Os bairros com maior concentração de famílias vulneráveis foram os mais severamente afetados, sofrendo com destelhamentos generalizados, infiltrações e danos materiais significativos, agravando ainda mais sua já precária situação socioeconômica. O principal fator que intensificou esses danos é o uso generalizado de telhas de amianto ("Eternit"). Este material, amplamente reconhecido por sua fragilidade e baixa resistência a impactos, demonstrou ser inadequado para suportar eventos climáticos severos, como granizo. Além da questão estrutural, o amianto é um material com reconhecidos riscos à saúde pública. A manipulação, instalação e, principalmente, a degradação natural dessas telhas podem liberar fibras microscópicas no ar, cuja inalação representa um perigo latente para as famílias que residem sob essas coberturas.</w:t>
      </w:r>
      <w:r w:rsidR="00F348C5">
        <w:rPr>
          <w:rFonts w:ascii="Times New Roman" w:hAnsi="Times New Roman" w:cs="Times New Roman"/>
          <w:sz w:val="24"/>
          <w:szCs w:val="24"/>
        </w:rPr>
        <w:t xml:space="preserve"> </w:t>
      </w:r>
      <w:r w:rsidR="00F348C5" w:rsidRPr="00832450">
        <w:rPr>
          <w:rFonts w:ascii="Times New Roman" w:hAnsi="Times New Roman" w:cs="Times New Roman"/>
          <w:sz w:val="24"/>
          <w:szCs w:val="24"/>
        </w:rPr>
        <w:t xml:space="preserve">Diante deste cenário, a substituição por telhas de zinco apresenta-se como uma solução técnica, segura e socialmente responsável. As telhas de zinco oferecem maior resistência e durabilidade, pois são significativamente mais resistentes aos impactos de granizo e às intempéries em geral, garantindo maior proteção aos domicílios. Trazem mais segurança à saúde, pois a eliminação das telhas de amianto remove um fator de risco comprovado para doenças respiratórias graves, promovendo um ambiente domiciliar mais saudável. </w:t>
      </w:r>
      <w:r w:rsidR="00F348C5" w:rsidRPr="00D500DA">
        <w:rPr>
          <w:rFonts w:ascii="Times New Roman" w:hAnsi="Times New Roman" w:cs="Times New Roman"/>
          <w:sz w:val="24"/>
          <w:szCs w:val="24"/>
        </w:rPr>
        <w:t xml:space="preserve">Requerimento nº </w:t>
      </w:r>
      <w:r w:rsidR="00F348C5">
        <w:rPr>
          <w:rFonts w:ascii="Times New Roman" w:hAnsi="Times New Roman" w:cs="Times New Roman"/>
          <w:sz w:val="24"/>
          <w:szCs w:val="24"/>
        </w:rPr>
        <w:t>05</w:t>
      </w:r>
      <w:r w:rsidR="00F348C5" w:rsidRPr="00D500DA">
        <w:rPr>
          <w:rFonts w:ascii="Times New Roman" w:hAnsi="Times New Roman" w:cs="Times New Roman"/>
          <w:sz w:val="24"/>
          <w:szCs w:val="24"/>
        </w:rPr>
        <w:t>/2025 apresentado pel</w:t>
      </w:r>
      <w:r w:rsidR="00F348C5">
        <w:rPr>
          <w:rFonts w:ascii="Times New Roman" w:hAnsi="Times New Roman" w:cs="Times New Roman"/>
          <w:sz w:val="24"/>
          <w:szCs w:val="24"/>
        </w:rPr>
        <w:t>os</w:t>
      </w:r>
      <w:r w:rsidR="00F348C5" w:rsidRPr="00D500DA">
        <w:rPr>
          <w:rFonts w:ascii="Times New Roman" w:hAnsi="Times New Roman" w:cs="Times New Roman"/>
          <w:sz w:val="24"/>
          <w:szCs w:val="24"/>
        </w:rPr>
        <w:t xml:space="preserve"> Vereado</w:t>
      </w:r>
      <w:r w:rsidR="00F348C5">
        <w:rPr>
          <w:rFonts w:ascii="Times New Roman" w:hAnsi="Times New Roman" w:cs="Times New Roman"/>
          <w:sz w:val="24"/>
          <w:szCs w:val="24"/>
        </w:rPr>
        <w:t>res</w:t>
      </w:r>
      <w:r w:rsidR="00F348C5" w:rsidRPr="00D500DA">
        <w:rPr>
          <w:rFonts w:ascii="Times New Roman" w:hAnsi="Times New Roman" w:cs="Times New Roman"/>
          <w:b/>
          <w:bCs/>
          <w:sz w:val="24"/>
          <w:szCs w:val="24"/>
        </w:rPr>
        <w:t xml:space="preserve"> </w:t>
      </w:r>
      <w:r w:rsidR="00F348C5" w:rsidRPr="00832450">
        <w:rPr>
          <w:rFonts w:ascii="Times New Roman" w:hAnsi="Times New Roman" w:cs="Times New Roman"/>
          <w:b/>
          <w:bCs/>
          <w:sz w:val="24"/>
          <w:szCs w:val="24"/>
        </w:rPr>
        <w:t>ANTONIO TADEU ROCCO, DONIZETI DE OLIVEIRA e JOSÉ MARCOS DA SILVA</w:t>
      </w:r>
      <w:r w:rsidR="00F348C5" w:rsidRPr="00D500DA">
        <w:rPr>
          <w:rFonts w:ascii="Times New Roman" w:hAnsi="Times New Roman" w:cs="Times New Roman"/>
          <w:b/>
          <w:bCs/>
          <w:sz w:val="24"/>
          <w:szCs w:val="24"/>
        </w:rPr>
        <w:t>, solicitando ao Prefeito Municipal,</w:t>
      </w:r>
      <w:r w:rsidR="00F348C5" w:rsidRPr="00D500DA">
        <w:rPr>
          <w:rFonts w:ascii="Times New Roman" w:hAnsi="Times New Roman" w:cs="Times New Roman"/>
          <w:sz w:val="24"/>
          <w:szCs w:val="24"/>
        </w:rPr>
        <w:t xml:space="preserve"> </w:t>
      </w:r>
      <w:r w:rsidR="00F348C5" w:rsidRPr="00E6168F">
        <w:rPr>
          <w:rFonts w:ascii="Times New Roman" w:hAnsi="Times New Roman" w:cs="Times New Roman"/>
          <w:b/>
          <w:bCs/>
          <w:sz w:val="24"/>
          <w:szCs w:val="24"/>
        </w:rPr>
        <w:t>a realização de um estudo técnico e de viabilidade para a substituição das telhas de amianto (eternit) por telhas de zinco em todos os postos de saúde do Município de Jandaia do Sul.</w:t>
      </w:r>
      <w:r w:rsidR="00F348C5">
        <w:rPr>
          <w:rFonts w:ascii="Times New Roman" w:hAnsi="Times New Roman" w:cs="Times New Roman"/>
          <w:b/>
          <w:bCs/>
          <w:sz w:val="24"/>
          <w:szCs w:val="24"/>
        </w:rPr>
        <w:t xml:space="preserve"> </w:t>
      </w:r>
      <w:r w:rsidR="00F348C5" w:rsidRPr="00E6168F">
        <w:rPr>
          <w:rFonts w:ascii="Times New Roman" w:hAnsi="Times New Roman" w:cs="Times New Roman"/>
          <w:bCs/>
          <w:sz w:val="24"/>
          <w:szCs w:val="24"/>
        </w:rPr>
        <w:t>A motivação para este pedido baseia-se nos seguintes pontos:</w:t>
      </w:r>
      <w:r w:rsidR="00F348C5">
        <w:rPr>
          <w:rFonts w:ascii="Times New Roman" w:hAnsi="Times New Roman" w:cs="Times New Roman"/>
          <w:bCs/>
          <w:sz w:val="24"/>
          <w:szCs w:val="24"/>
        </w:rPr>
        <w:t xml:space="preserve"> </w:t>
      </w:r>
      <w:r w:rsidR="00F348C5" w:rsidRPr="00E6168F">
        <w:rPr>
          <w:rFonts w:ascii="Times New Roman" w:hAnsi="Times New Roman" w:cs="Times New Roman"/>
          <w:bCs/>
          <w:sz w:val="24"/>
          <w:szCs w:val="24"/>
        </w:rPr>
        <w:t>Evento climático recente: A última chuva de granizo que atingiu nossa cidade causou danos significativos aos telhados de vários postos de saúde, comprometendo a estrutura e a segurança dos locais, o que evidencia a vulnerabilidade do material atualmente utilizado.</w:t>
      </w:r>
      <w:r w:rsidR="00F348C5">
        <w:rPr>
          <w:rFonts w:ascii="Times New Roman" w:hAnsi="Times New Roman" w:cs="Times New Roman"/>
          <w:bCs/>
          <w:sz w:val="24"/>
          <w:szCs w:val="24"/>
        </w:rPr>
        <w:t xml:space="preserve"> </w:t>
      </w:r>
      <w:r w:rsidR="00F348C5" w:rsidRPr="00E6168F">
        <w:rPr>
          <w:rFonts w:ascii="Times New Roman" w:hAnsi="Times New Roman" w:cs="Times New Roman"/>
          <w:bCs/>
          <w:sz w:val="24"/>
          <w:szCs w:val="24"/>
        </w:rPr>
        <w:t xml:space="preserve">Fragilidade do amianto: As telhas de </w:t>
      </w:r>
      <w:r w:rsidR="00F348C5" w:rsidRPr="00E6168F">
        <w:rPr>
          <w:rFonts w:ascii="Times New Roman" w:hAnsi="Times New Roman" w:cs="Times New Roman"/>
          <w:bCs/>
          <w:sz w:val="24"/>
          <w:szCs w:val="24"/>
        </w:rPr>
        <w:lastRenderedPageBreak/>
        <w:t>amianto, embora amplamente utilizadas no passado, são conhecidas por sua baixa resistência a impactos e por se tornarem ainda mais frágeis com o tempo, o que as torna inadequadas para suportar intempéries mais severas.</w:t>
      </w:r>
      <w:r w:rsidR="00F348C5">
        <w:rPr>
          <w:rFonts w:ascii="Times New Roman" w:hAnsi="Times New Roman" w:cs="Times New Roman"/>
          <w:bCs/>
          <w:sz w:val="24"/>
          <w:szCs w:val="24"/>
        </w:rPr>
        <w:t xml:space="preserve"> </w:t>
      </w:r>
      <w:r w:rsidR="00F348C5" w:rsidRPr="00E6168F">
        <w:rPr>
          <w:rFonts w:ascii="Times New Roman" w:hAnsi="Times New Roman" w:cs="Times New Roman"/>
          <w:bCs/>
          <w:sz w:val="24"/>
          <w:szCs w:val="24"/>
        </w:rPr>
        <w:t>Vantagens das telhas de zinco: As telhas de zinco apresentam maior resistência, durabilidade e capacidade de proteção contra chuvas, granizo e outras condições climáticas adversas. Sua utilização representaria uma medida de segurança tanto para os pacientes quanto para os servidores municipais que atuam nesses estabelecimentos.</w:t>
      </w:r>
      <w:r w:rsidR="00F348C5">
        <w:rPr>
          <w:rFonts w:ascii="Times New Roman" w:hAnsi="Times New Roman" w:cs="Times New Roman"/>
          <w:bCs/>
          <w:sz w:val="24"/>
          <w:szCs w:val="24"/>
        </w:rPr>
        <w:t xml:space="preserve"> </w:t>
      </w:r>
      <w:r w:rsidR="00F348C5" w:rsidRPr="00E6168F">
        <w:rPr>
          <w:rFonts w:ascii="Times New Roman" w:hAnsi="Times New Roman" w:cs="Times New Roman"/>
          <w:bCs/>
          <w:sz w:val="24"/>
          <w:szCs w:val="24"/>
        </w:rPr>
        <w:t>Prevenção de avarias: A substituição preventiva dessas coberturas evitaria futuros transtornos e gastos com reparos frequentes, garantindo ambientes mais seguros e a continuidade dos serviços de saúde sem interrupções.</w:t>
      </w:r>
      <w:r w:rsidR="00F348C5">
        <w:rPr>
          <w:rFonts w:ascii="Times New Roman" w:hAnsi="Times New Roman" w:cs="Times New Roman"/>
          <w:bCs/>
          <w:sz w:val="24"/>
          <w:szCs w:val="24"/>
        </w:rPr>
        <w:t xml:space="preserve"> </w:t>
      </w:r>
      <w:r w:rsidR="00F348C5" w:rsidRPr="00D500DA">
        <w:rPr>
          <w:rFonts w:ascii="Times New Roman" w:hAnsi="Times New Roman" w:cs="Times New Roman"/>
          <w:sz w:val="24"/>
          <w:szCs w:val="24"/>
        </w:rPr>
        <w:t xml:space="preserve">Requerimento nº </w:t>
      </w:r>
      <w:r w:rsidR="00F348C5">
        <w:rPr>
          <w:rFonts w:ascii="Times New Roman" w:hAnsi="Times New Roman" w:cs="Times New Roman"/>
          <w:sz w:val="24"/>
          <w:szCs w:val="24"/>
        </w:rPr>
        <w:t>08</w:t>
      </w:r>
      <w:r w:rsidR="00F348C5" w:rsidRPr="00D500DA">
        <w:rPr>
          <w:rFonts w:ascii="Times New Roman" w:hAnsi="Times New Roman" w:cs="Times New Roman"/>
          <w:sz w:val="24"/>
          <w:szCs w:val="24"/>
        </w:rPr>
        <w:t>/2025 apresentado pel</w:t>
      </w:r>
      <w:r w:rsidR="00F348C5">
        <w:rPr>
          <w:rFonts w:ascii="Times New Roman" w:hAnsi="Times New Roman" w:cs="Times New Roman"/>
          <w:sz w:val="24"/>
          <w:szCs w:val="24"/>
        </w:rPr>
        <w:t>os</w:t>
      </w:r>
      <w:r w:rsidR="00F348C5" w:rsidRPr="00D500DA">
        <w:rPr>
          <w:rFonts w:ascii="Times New Roman" w:hAnsi="Times New Roman" w:cs="Times New Roman"/>
          <w:sz w:val="24"/>
          <w:szCs w:val="24"/>
        </w:rPr>
        <w:t xml:space="preserve"> Vereado</w:t>
      </w:r>
      <w:r w:rsidR="00F348C5">
        <w:rPr>
          <w:rFonts w:ascii="Times New Roman" w:hAnsi="Times New Roman" w:cs="Times New Roman"/>
          <w:sz w:val="24"/>
          <w:szCs w:val="24"/>
        </w:rPr>
        <w:t>res</w:t>
      </w:r>
      <w:r w:rsidR="00F348C5" w:rsidRPr="00D500DA">
        <w:rPr>
          <w:rFonts w:ascii="Times New Roman" w:hAnsi="Times New Roman" w:cs="Times New Roman"/>
          <w:b/>
          <w:bCs/>
          <w:sz w:val="24"/>
          <w:szCs w:val="24"/>
        </w:rPr>
        <w:t xml:space="preserve"> </w:t>
      </w:r>
      <w:r w:rsidR="00F348C5" w:rsidRPr="00714F84">
        <w:rPr>
          <w:rFonts w:ascii="Times New Roman" w:hAnsi="Times New Roman" w:cs="Times New Roman"/>
          <w:b/>
          <w:bCs/>
          <w:sz w:val="24"/>
          <w:szCs w:val="24"/>
        </w:rPr>
        <w:t>MICHEL DE AZEVEDO FERREIRA e JOSÉ MATHEUS BARBOSA</w:t>
      </w:r>
      <w:r w:rsidR="00F348C5" w:rsidRPr="00D500DA">
        <w:rPr>
          <w:rFonts w:ascii="Times New Roman" w:hAnsi="Times New Roman" w:cs="Times New Roman"/>
          <w:b/>
          <w:bCs/>
          <w:sz w:val="24"/>
          <w:szCs w:val="24"/>
        </w:rPr>
        <w:t>, solicitando ao Prefeito Municipal,</w:t>
      </w:r>
      <w:r w:rsidR="00F348C5" w:rsidRPr="00D500DA">
        <w:rPr>
          <w:rFonts w:ascii="Times New Roman" w:hAnsi="Times New Roman" w:cs="Times New Roman"/>
          <w:sz w:val="24"/>
          <w:szCs w:val="24"/>
        </w:rPr>
        <w:t xml:space="preserve"> </w:t>
      </w:r>
      <w:r w:rsidR="00F348C5" w:rsidRPr="00133F99">
        <w:rPr>
          <w:rFonts w:ascii="Times New Roman" w:hAnsi="Times New Roman" w:cs="Times New Roman"/>
          <w:b/>
          <w:bCs/>
          <w:sz w:val="23"/>
          <w:szCs w:val="23"/>
        </w:rPr>
        <w:t>que seja estudada e providenciada a aquisição de bicicletas elétricas destinadas aos colaboradores que atuam nos Serviços de Combate a Endemias.</w:t>
      </w:r>
      <w:r w:rsidR="00F348C5">
        <w:rPr>
          <w:rFonts w:ascii="Times New Roman" w:hAnsi="Times New Roman" w:cs="Times New Roman"/>
          <w:b/>
          <w:bCs/>
          <w:sz w:val="23"/>
          <w:szCs w:val="23"/>
        </w:rPr>
        <w:t xml:space="preserve"> </w:t>
      </w:r>
      <w:r w:rsidR="00F348C5" w:rsidRPr="00133F99">
        <w:rPr>
          <w:rFonts w:ascii="Times New Roman" w:hAnsi="Times New Roman" w:cs="Times New Roman"/>
          <w:sz w:val="23"/>
          <w:szCs w:val="23"/>
        </w:rPr>
        <w:t>Os colaboradores dos Serviços de Combate a Endemias exercem atividades essenciais de vigilância e controle de doenças como dengue, zika e chikungunya, realizando deslocamentos diários por extensas áreas urbanas e rurais. Atualmente, esses deslocamentos ocorrem predominantemente a pé, o que acarreta cansaço físico, menor produtividade e limitações no número de visitas realizadas diariamente.</w:t>
      </w:r>
      <w:r w:rsidR="00F348C5">
        <w:rPr>
          <w:rFonts w:ascii="Times New Roman" w:hAnsi="Times New Roman" w:cs="Times New Roman"/>
          <w:sz w:val="23"/>
          <w:szCs w:val="23"/>
        </w:rPr>
        <w:t xml:space="preserve"> </w:t>
      </w:r>
      <w:r w:rsidR="00F348C5" w:rsidRPr="00133F99">
        <w:rPr>
          <w:rFonts w:ascii="Times New Roman" w:hAnsi="Times New Roman" w:cs="Times New Roman"/>
          <w:sz w:val="23"/>
          <w:szCs w:val="23"/>
        </w:rPr>
        <w:t>A adoção de bicicletas elétricas apresenta-se como uma solução moderna, sustentável e economicamente viável, trazendo benefícios como:</w:t>
      </w:r>
      <w:r w:rsidR="00F348C5">
        <w:rPr>
          <w:rFonts w:ascii="Times New Roman" w:hAnsi="Times New Roman" w:cs="Times New Roman"/>
          <w:sz w:val="23"/>
          <w:szCs w:val="23"/>
        </w:rPr>
        <w:t xml:space="preserve"> </w:t>
      </w:r>
      <w:r w:rsidR="00F348C5" w:rsidRPr="00133F99">
        <w:rPr>
          <w:rFonts w:ascii="Times New Roman" w:hAnsi="Times New Roman" w:cs="Times New Roman"/>
          <w:sz w:val="23"/>
          <w:szCs w:val="23"/>
        </w:rPr>
        <w:t>1. Maior agilidade e eficiência na cobertura das áreas de atuação, permitindo atender um maior número de residências em menor tempo;</w:t>
      </w:r>
      <w:r w:rsidR="00F348C5">
        <w:rPr>
          <w:rFonts w:ascii="Times New Roman" w:hAnsi="Times New Roman" w:cs="Times New Roman"/>
          <w:sz w:val="23"/>
          <w:szCs w:val="23"/>
        </w:rPr>
        <w:t xml:space="preserve"> </w:t>
      </w:r>
      <w:r w:rsidR="00F348C5" w:rsidRPr="00133F99">
        <w:rPr>
          <w:rFonts w:ascii="Times New Roman" w:hAnsi="Times New Roman" w:cs="Times New Roman"/>
          <w:sz w:val="23"/>
          <w:szCs w:val="23"/>
        </w:rPr>
        <w:t>2. Redução do esforço físico dos agentes, favorecendo melhores condições de trabalho e prevenindo desgastes e lesões;</w:t>
      </w:r>
      <w:r w:rsidR="00F348C5">
        <w:rPr>
          <w:rFonts w:ascii="Times New Roman" w:hAnsi="Times New Roman" w:cs="Times New Roman"/>
          <w:sz w:val="23"/>
          <w:szCs w:val="23"/>
        </w:rPr>
        <w:t xml:space="preserve"> </w:t>
      </w:r>
      <w:r w:rsidR="00F348C5" w:rsidRPr="00133F99">
        <w:rPr>
          <w:rFonts w:ascii="Times New Roman" w:hAnsi="Times New Roman" w:cs="Times New Roman"/>
          <w:sz w:val="23"/>
          <w:szCs w:val="23"/>
        </w:rPr>
        <w:t>3. Baixo custo operacional e de manutenção, representando economia aos cofres públicos em comparação com veículos automotores;</w:t>
      </w:r>
      <w:r w:rsidR="00F348C5">
        <w:rPr>
          <w:rFonts w:ascii="Times New Roman" w:hAnsi="Times New Roman" w:cs="Times New Roman"/>
          <w:sz w:val="23"/>
          <w:szCs w:val="23"/>
        </w:rPr>
        <w:t xml:space="preserve"> </w:t>
      </w:r>
      <w:r w:rsidR="00F348C5" w:rsidRPr="00133F99">
        <w:rPr>
          <w:rFonts w:ascii="Times New Roman" w:hAnsi="Times New Roman" w:cs="Times New Roman"/>
          <w:sz w:val="23"/>
          <w:szCs w:val="23"/>
        </w:rPr>
        <w:t>4. Sustentabilidade ambiental, por se tratar de um meio de transporte não poluente e silencioso;</w:t>
      </w:r>
      <w:r w:rsidR="00F348C5">
        <w:rPr>
          <w:rFonts w:ascii="Times New Roman" w:hAnsi="Times New Roman" w:cs="Times New Roman"/>
          <w:sz w:val="23"/>
          <w:szCs w:val="23"/>
        </w:rPr>
        <w:t xml:space="preserve"> </w:t>
      </w:r>
      <w:r w:rsidR="00F348C5" w:rsidRPr="00133F99">
        <w:rPr>
          <w:rFonts w:ascii="Times New Roman" w:hAnsi="Times New Roman" w:cs="Times New Roman"/>
          <w:sz w:val="23"/>
          <w:szCs w:val="23"/>
        </w:rPr>
        <w:t>5. Valorização dos servidores, com fornecimento de equipamentos adequados e seguros para o desempenho de suas funções.</w:t>
      </w:r>
      <w:r w:rsidR="00F348C5">
        <w:rPr>
          <w:rFonts w:ascii="Times New Roman" w:hAnsi="Times New Roman" w:cs="Times New Roman"/>
          <w:sz w:val="23"/>
          <w:szCs w:val="23"/>
        </w:rPr>
        <w:t xml:space="preserve"> </w:t>
      </w:r>
      <w:r w:rsidR="005B5415" w:rsidRPr="00DA51C3">
        <w:rPr>
          <w:rFonts w:ascii="Times New Roman" w:hAnsi="Times New Roman" w:cs="Times New Roman"/>
          <w:b/>
          <w:bCs/>
          <w:sz w:val="24"/>
          <w:szCs w:val="24"/>
          <w:u w:val="single"/>
        </w:rPr>
        <w:t>LEITURA DAS INDICAÇÕES</w:t>
      </w:r>
      <w:r w:rsidR="005B5415">
        <w:rPr>
          <w:rFonts w:ascii="Times New Roman" w:hAnsi="Times New Roman" w:cs="Times New Roman"/>
          <w:sz w:val="24"/>
          <w:szCs w:val="24"/>
        </w:rPr>
        <w:t xml:space="preserve">: </w:t>
      </w:r>
      <w:r w:rsidR="00616EBC">
        <w:rPr>
          <w:rFonts w:ascii="Times New Roman" w:hAnsi="Times New Roman" w:cs="Times New Roman"/>
          <w:sz w:val="24"/>
          <w:szCs w:val="24"/>
        </w:rPr>
        <w:t>Indicação</w:t>
      </w:r>
      <w:r w:rsidR="00616EBC" w:rsidRPr="00D500DA">
        <w:rPr>
          <w:rFonts w:ascii="Times New Roman" w:hAnsi="Times New Roman" w:cs="Times New Roman"/>
          <w:sz w:val="24"/>
          <w:szCs w:val="24"/>
        </w:rPr>
        <w:t xml:space="preserve"> nº </w:t>
      </w:r>
      <w:r w:rsidR="00616EBC">
        <w:rPr>
          <w:rFonts w:ascii="Times New Roman" w:hAnsi="Times New Roman" w:cs="Times New Roman"/>
          <w:sz w:val="24"/>
          <w:szCs w:val="24"/>
        </w:rPr>
        <w:t>02</w:t>
      </w:r>
      <w:r w:rsidR="00616EBC" w:rsidRPr="00D500DA">
        <w:rPr>
          <w:rFonts w:ascii="Times New Roman" w:hAnsi="Times New Roman" w:cs="Times New Roman"/>
          <w:sz w:val="24"/>
          <w:szCs w:val="24"/>
        </w:rPr>
        <w:t>/2025 apresentado pel</w:t>
      </w:r>
      <w:r w:rsidR="00616EBC">
        <w:rPr>
          <w:rFonts w:ascii="Times New Roman" w:hAnsi="Times New Roman" w:cs="Times New Roman"/>
          <w:sz w:val="24"/>
          <w:szCs w:val="24"/>
        </w:rPr>
        <w:t>os</w:t>
      </w:r>
      <w:r w:rsidR="00616EBC" w:rsidRPr="00D500DA">
        <w:rPr>
          <w:rFonts w:ascii="Times New Roman" w:hAnsi="Times New Roman" w:cs="Times New Roman"/>
          <w:sz w:val="24"/>
          <w:szCs w:val="24"/>
        </w:rPr>
        <w:t xml:space="preserve"> Vereado</w:t>
      </w:r>
      <w:r w:rsidR="00616EBC">
        <w:rPr>
          <w:rFonts w:ascii="Times New Roman" w:hAnsi="Times New Roman" w:cs="Times New Roman"/>
          <w:sz w:val="24"/>
          <w:szCs w:val="24"/>
        </w:rPr>
        <w:t>res</w:t>
      </w:r>
      <w:r w:rsidR="00616EBC" w:rsidRPr="00D500DA">
        <w:rPr>
          <w:rFonts w:ascii="Times New Roman" w:hAnsi="Times New Roman" w:cs="Times New Roman"/>
          <w:b/>
          <w:bCs/>
          <w:sz w:val="24"/>
          <w:szCs w:val="24"/>
        </w:rPr>
        <w:t xml:space="preserve"> </w:t>
      </w:r>
      <w:r w:rsidR="00616EBC" w:rsidRPr="00832450">
        <w:rPr>
          <w:rFonts w:ascii="Times New Roman" w:hAnsi="Times New Roman" w:cs="Times New Roman"/>
          <w:b/>
          <w:bCs/>
          <w:sz w:val="24"/>
          <w:szCs w:val="24"/>
        </w:rPr>
        <w:t>JOSÉ MARCOS DA SILVA, ANTONIO TADEU ROCCO e DONIZETI DE OLIVEIRA</w:t>
      </w:r>
      <w:r w:rsidR="00616EBC" w:rsidRPr="00D500DA">
        <w:rPr>
          <w:rFonts w:ascii="Times New Roman" w:hAnsi="Times New Roman" w:cs="Times New Roman"/>
          <w:b/>
          <w:bCs/>
          <w:sz w:val="24"/>
          <w:szCs w:val="24"/>
        </w:rPr>
        <w:t>, solicitando ao Prefeito Municipal,</w:t>
      </w:r>
      <w:r w:rsidR="00616EBC">
        <w:rPr>
          <w:rFonts w:ascii="Times New Roman" w:hAnsi="Times New Roman" w:cs="Times New Roman"/>
          <w:b/>
          <w:bCs/>
          <w:sz w:val="24"/>
          <w:szCs w:val="24"/>
        </w:rPr>
        <w:t xml:space="preserve"> </w:t>
      </w:r>
      <w:r w:rsidR="00616EBC" w:rsidRPr="00F01CC4">
        <w:rPr>
          <w:rFonts w:ascii="Times New Roman" w:hAnsi="Times New Roman" w:cs="Times New Roman"/>
          <w:b/>
          <w:bCs/>
          <w:sz w:val="24"/>
          <w:szCs w:val="24"/>
        </w:rPr>
        <w:t xml:space="preserve">a criação de Projeto de Lei para implementação do programa “FEIRA VERDE” </w:t>
      </w:r>
      <w:bookmarkStart w:id="1" w:name="_Hlk213938651"/>
      <w:r w:rsidR="00616EBC" w:rsidRPr="00F01CC4">
        <w:rPr>
          <w:rFonts w:ascii="Times New Roman" w:hAnsi="Times New Roman" w:cs="Times New Roman"/>
          <w:b/>
          <w:bCs/>
          <w:sz w:val="24"/>
          <w:szCs w:val="24"/>
        </w:rPr>
        <w:t xml:space="preserve">no âmbito do nosso Município, com base no exitoso modelo instituído </w:t>
      </w:r>
      <w:bookmarkEnd w:id="1"/>
      <w:r w:rsidR="00616EBC">
        <w:rPr>
          <w:rFonts w:ascii="Times New Roman" w:hAnsi="Times New Roman" w:cs="Times New Roman"/>
          <w:b/>
          <w:bCs/>
          <w:sz w:val="24"/>
          <w:szCs w:val="24"/>
        </w:rPr>
        <w:t xml:space="preserve">pela Lei Municipal nº </w:t>
      </w:r>
      <w:r w:rsidR="00616EBC" w:rsidRPr="00CF517E">
        <w:rPr>
          <w:rFonts w:ascii="Times New Roman" w:hAnsi="Times New Roman" w:cs="Times New Roman"/>
          <w:b/>
          <w:bCs/>
          <w:sz w:val="24"/>
          <w:szCs w:val="24"/>
        </w:rPr>
        <w:t>047/2021 e regulamentado pelo Decreto nº 650/2021, ambos do Município de Apucarana-PR.</w:t>
      </w:r>
      <w:r w:rsidR="00616EBC">
        <w:rPr>
          <w:rFonts w:ascii="Times New Roman" w:hAnsi="Times New Roman" w:cs="Times New Roman"/>
          <w:b/>
          <w:bCs/>
          <w:sz w:val="24"/>
          <w:szCs w:val="24"/>
        </w:rPr>
        <w:t xml:space="preserve"> </w:t>
      </w:r>
      <w:r w:rsidR="00616EBC" w:rsidRPr="00F01CC4">
        <w:rPr>
          <w:rFonts w:ascii="Times New Roman" w:hAnsi="Times New Roman" w:cs="Times New Roman"/>
          <w:sz w:val="24"/>
          <w:szCs w:val="24"/>
        </w:rPr>
        <w:t>O Programa “Feira Verde” consiste em uma iniciativa de grande impacto social, ambiental e econômico, que promove a troca de resíduos recicláveis por produtos hortifrutigranjeiros oriundos preferencialmente da agricultura familiar e de pequenos produtores locais. Conforme demonstrado pela experiência de Apucarana, o programa fomenta a segurança alimentar e nutricional da população, especialmente das famílias em situação de vulnerabilidade, incentiva a reciclagem e a educação ambiental, contribuindo para a preservação do meio ambiente e ampliando a vida útil do aterro sanitário, fortalece a agricultura familiar e a economia solidária, gerando renda para pequenos produtores rurais, inclui social e economicamente catadores de materiais recicláveis, por meio do repasse dos resíduos coletados a cooperativas credenciadas e promove hábitos alimentares saudáveis e o consumo de produtos locais.</w:t>
      </w:r>
      <w:r w:rsidR="00616EBC">
        <w:rPr>
          <w:rFonts w:ascii="Times New Roman" w:hAnsi="Times New Roman" w:cs="Times New Roman"/>
          <w:sz w:val="24"/>
          <w:szCs w:val="24"/>
        </w:rPr>
        <w:t xml:space="preserve"> </w:t>
      </w:r>
      <w:r w:rsidR="00616EBC" w:rsidRPr="00F01CC4">
        <w:rPr>
          <w:rFonts w:ascii="Times New Roman" w:hAnsi="Times New Roman" w:cs="Times New Roman"/>
          <w:sz w:val="24"/>
          <w:szCs w:val="24"/>
        </w:rPr>
        <w:t>Nesses termos, sugerimos ao Executivo Municipal a criação de projeto de lei nos moldes da Lei 047/2021 de Apucarana, regulamentado por decreto municipal, definindo os critérios de troca, locais de entrega, produtores participantes e cooperativas beneficiadas, os estabelecimento</w:t>
      </w:r>
      <w:r w:rsidR="00616EBC">
        <w:rPr>
          <w:rFonts w:ascii="Times New Roman" w:hAnsi="Times New Roman" w:cs="Times New Roman"/>
          <w:sz w:val="24"/>
          <w:szCs w:val="24"/>
        </w:rPr>
        <w:t>s</w:t>
      </w:r>
      <w:r w:rsidR="00616EBC" w:rsidRPr="00F01CC4">
        <w:rPr>
          <w:rFonts w:ascii="Times New Roman" w:hAnsi="Times New Roman" w:cs="Times New Roman"/>
          <w:sz w:val="24"/>
          <w:szCs w:val="24"/>
        </w:rPr>
        <w:t xml:space="preserve"> de parcerias com o Departamento Municipal de Agricultura, Meio Ambiente e Assistência Social, bem como a ampla divulgação à população, com calendário e pontos de troca fixos ou itinerantes.</w:t>
      </w:r>
      <w:r w:rsidR="00616EBC">
        <w:rPr>
          <w:rFonts w:ascii="Times New Roman" w:hAnsi="Times New Roman" w:cs="Times New Roman"/>
          <w:sz w:val="24"/>
          <w:szCs w:val="24"/>
        </w:rPr>
        <w:t xml:space="preserve"> </w:t>
      </w:r>
      <w:r w:rsidR="00616EBC">
        <w:rPr>
          <w:rFonts w:ascii="Times New Roman" w:hAnsi="Times New Roman" w:cs="Times New Roman"/>
          <w:sz w:val="24"/>
          <w:szCs w:val="24"/>
        </w:rPr>
        <w:t>Indicação</w:t>
      </w:r>
      <w:r w:rsidR="00616EBC" w:rsidRPr="00D500DA">
        <w:rPr>
          <w:rFonts w:ascii="Times New Roman" w:hAnsi="Times New Roman" w:cs="Times New Roman"/>
          <w:sz w:val="24"/>
          <w:szCs w:val="24"/>
        </w:rPr>
        <w:t xml:space="preserve"> nº </w:t>
      </w:r>
      <w:r w:rsidR="00616EBC">
        <w:rPr>
          <w:rFonts w:ascii="Times New Roman" w:hAnsi="Times New Roman" w:cs="Times New Roman"/>
          <w:sz w:val="24"/>
          <w:szCs w:val="24"/>
        </w:rPr>
        <w:t>14</w:t>
      </w:r>
      <w:r w:rsidR="00616EBC" w:rsidRPr="00D500DA">
        <w:rPr>
          <w:rFonts w:ascii="Times New Roman" w:hAnsi="Times New Roman" w:cs="Times New Roman"/>
          <w:sz w:val="24"/>
          <w:szCs w:val="24"/>
        </w:rPr>
        <w:t>/2025 apresentado pel</w:t>
      </w:r>
      <w:r w:rsidR="00616EBC">
        <w:rPr>
          <w:rFonts w:ascii="Times New Roman" w:hAnsi="Times New Roman" w:cs="Times New Roman"/>
          <w:sz w:val="24"/>
          <w:szCs w:val="24"/>
        </w:rPr>
        <w:t>o</w:t>
      </w:r>
      <w:r w:rsidR="00616EBC" w:rsidRPr="00D500DA">
        <w:rPr>
          <w:rFonts w:ascii="Times New Roman" w:hAnsi="Times New Roman" w:cs="Times New Roman"/>
          <w:sz w:val="24"/>
          <w:szCs w:val="24"/>
        </w:rPr>
        <w:t xml:space="preserve"> Vereado</w:t>
      </w:r>
      <w:r w:rsidR="00616EBC">
        <w:rPr>
          <w:rFonts w:ascii="Times New Roman" w:hAnsi="Times New Roman" w:cs="Times New Roman"/>
          <w:sz w:val="24"/>
          <w:szCs w:val="24"/>
        </w:rPr>
        <w:t xml:space="preserve">r </w:t>
      </w:r>
      <w:r w:rsidR="00616EBC" w:rsidRPr="00832450">
        <w:rPr>
          <w:rFonts w:ascii="Times New Roman" w:hAnsi="Times New Roman" w:cs="Times New Roman"/>
          <w:b/>
          <w:bCs/>
          <w:sz w:val="24"/>
          <w:szCs w:val="24"/>
        </w:rPr>
        <w:t>MICHEL DE AZEVEDO FERREIRA</w:t>
      </w:r>
      <w:r w:rsidR="00616EBC" w:rsidRPr="00D500DA">
        <w:rPr>
          <w:rFonts w:ascii="Times New Roman" w:hAnsi="Times New Roman" w:cs="Times New Roman"/>
          <w:b/>
          <w:bCs/>
          <w:sz w:val="24"/>
          <w:szCs w:val="24"/>
        </w:rPr>
        <w:t>, solicitando ao Prefeito Municipal,</w:t>
      </w:r>
      <w:r w:rsidR="00616EBC">
        <w:rPr>
          <w:rFonts w:ascii="Times New Roman" w:hAnsi="Times New Roman" w:cs="Times New Roman"/>
          <w:b/>
          <w:bCs/>
          <w:sz w:val="24"/>
          <w:szCs w:val="24"/>
        </w:rPr>
        <w:t xml:space="preserve"> </w:t>
      </w:r>
      <w:r w:rsidR="00616EBC" w:rsidRPr="00F01CC4">
        <w:rPr>
          <w:rFonts w:ascii="Times New Roman" w:hAnsi="Times New Roman" w:cs="Times New Roman"/>
          <w:b/>
          <w:bCs/>
          <w:sz w:val="24"/>
          <w:szCs w:val="24"/>
        </w:rPr>
        <w:t>a</w:t>
      </w:r>
      <w:r w:rsidR="00616EBC">
        <w:rPr>
          <w:rFonts w:ascii="Times New Roman" w:hAnsi="Times New Roman" w:cs="Times New Roman"/>
          <w:b/>
          <w:bCs/>
          <w:sz w:val="24"/>
          <w:szCs w:val="24"/>
        </w:rPr>
        <w:t xml:space="preserve"> </w:t>
      </w:r>
      <w:r w:rsidR="00616EBC" w:rsidRPr="00DE1391">
        <w:rPr>
          <w:rFonts w:ascii="Times New Roman" w:hAnsi="Times New Roman" w:cs="Times New Roman"/>
          <w:b/>
          <w:bCs/>
          <w:sz w:val="24"/>
          <w:szCs w:val="24"/>
        </w:rPr>
        <w:t xml:space="preserve">criação de um Projeto de Lei </w:t>
      </w:r>
      <w:r w:rsidR="00616EBC" w:rsidRPr="00DE1391">
        <w:rPr>
          <w:rFonts w:ascii="Times New Roman" w:eastAsiaTheme="minorEastAsia" w:hAnsi="Times New Roman" w:cs="Times New Roman"/>
          <w:b/>
          <w:bCs/>
          <w:sz w:val="24"/>
          <w:szCs w:val="24"/>
          <w:lang w:eastAsia="zh-CN"/>
        </w:rPr>
        <w:t>que institu</w:t>
      </w:r>
      <w:r w:rsidR="00616EBC">
        <w:rPr>
          <w:rFonts w:ascii="Times New Roman" w:eastAsiaTheme="minorEastAsia" w:hAnsi="Times New Roman" w:cs="Times New Roman"/>
          <w:b/>
          <w:bCs/>
          <w:sz w:val="24"/>
          <w:szCs w:val="24"/>
          <w:lang w:eastAsia="zh-CN"/>
        </w:rPr>
        <w:t>a</w:t>
      </w:r>
      <w:r w:rsidR="00616EBC" w:rsidRPr="00DE1391">
        <w:rPr>
          <w:rFonts w:ascii="Times New Roman" w:eastAsiaTheme="minorEastAsia" w:hAnsi="Times New Roman" w:cs="Times New Roman"/>
          <w:b/>
          <w:bCs/>
          <w:sz w:val="24"/>
          <w:szCs w:val="24"/>
          <w:lang w:eastAsia="zh-CN"/>
        </w:rPr>
        <w:t xml:space="preserve"> a obrigatoriedade da afixação de cartazes ilustrativos sobre a Manobra de Heimlich no Pronto Atendimento Municipal (PAM), nas Unidades Básicas de Saúde (UBS’s) e nos Centros Municipais de Educação Infantil (CMEI’s), com base no exitoso modelo instituído pela Lei Municipal nº 209/2025 do Município de Mandaguari-PR.</w:t>
      </w:r>
      <w:r w:rsidR="00616EBC">
        <w:rPr>
          <w:rFonts w:ascii="Times New Roman" w:eastAsiaTheme="minorEastAsia" w:hAnsi="Times New Roman" w:cs="Times New Roman"/>
          <w:b/>
          <w:bCs/>
          <w:sz w:val="24"/>
          <w:szCs w:val="24"/>
          <w:lang w:eastAsia="zh-CN"/>
        </w:rPr>
        <w:t xml:space="preserve"> </w:t>
      </w:r>
      <w:r w:rsidR="00616EBC" w:rsidRPr="00DE1391">
        <w:rPr>
          <w:rFonts w:ascii="Times New Roman" w:eastAsiaTheme="minorEastAsia" w:hAnsi="Times New Roman" w:cs="Times New Roman"/>
          <w:sz w:val="24"/>
          <w:szCs w:val="24"/>
          <w:lang w:eastAsia="zh-CN"/>
        </w:rPr>
        <w:t>A Manobra de Heimlich é uma técnica consagrada internacionalmente para a desobstrução das vias aéreas em casos de engasgo, sendo vital especialmente no atendimento a crianças, idosos e pacientes em situação de risco.</w:t>
      </w:r>
      <w:r w:rsidR="00616EBC">
        <w:rPr>
          <w:rFonts w:ascii="Times New Roman" w:eastAsiaTheme="minorEastAsia" w:hAnsi="Times New Roman" w:cs="Times New Roman"/>
          <w:sz w:val="24"/>
          <w:szCs w:val="24"/>
          <w:lang w:eastAsia="zh-CN"/>
        </w:rPr>
        <w:t xml:space="preserve"> </w:t>
      </w:r>
      <w:r w:rsidR="00616EBC" w:rsidRPr="00DE1391">
        <w:rPr>
          <w:rFonts w:ascii="Times New Roman" w:eastAsiaTheme="minorEastAsia" w:hAnsi="Times New Roman" w:cs="Times New Roman"/>
          <w:sz w:val="24"/>
          <w:szCs w:val="24"/>
          <w:lang w:eastAsia="zh-CN"/>
        </w:rPr>
        <w:t>Ao determinar a fixação de cartazes no PAM, nas UBSs e nos CMEIs, este projeto busca informar, prevenir e salvar vidas, levando instruções simples e visuais a locais onde há grande circulação de pessoas e alta probabilidade de ocorrência de situações de emergência.</w:t>
      </w:r>
      <w:r w:rsidR="00616EBC">
        <w:rPr>
          <w:rFonts w:ascii="Times New Roman" w:eastAsiaTheme="minorEastAsia" w:hAnsi="Times New Roman" w:cs="Times New Roman"/>
          <w:sz w:val="24"/>
          <w:szCs w:val="24"/>
          <w:lang w:eastAsia="zh-CN"/>
        </w:rPr>
        <w:t xml:space="preserve"> </w:t>
      </w:r>
      <w:r w:rsidR="00616EBC" w:rsidRPr="00DE1391">
        <w:rPr>
          <w:rFonts w:ascii="Times New Roman" w:eastAsiaTheme="minorEastAsia" w:hAnsi="Times New Roman" w:cs="Times New Roman"/>
          <w:sz w:val="24"/>
          <w:szCs w:val="24"/>
          <w:lang w:eastAsia="zh-CN"/>
        </w:rPr>
        <w:t xml:space="preserve">Além disso, ao prever treinamento dos servidores públicos, a proposta fortalece a rede de primeiros socorros do município, ampliando a segurança </w:t>
      </w:r>
      <w:r w:rsidR="00616EBC" w:rsidRPr="00DE1391">
        <w:rPr>
          <w:rFonts w:ascii="Times New Roman" w:eastAsiaTheme="minorEastAsia" w:hAnsi="Times New Roman" w:cs="Times New Roman"/>
          <w:sz w:val="24"/>
          <w:szCs w:val="24"/>
          <w:lang w:eastAsia="zh-CN"/>
        </w:rPr>
        <w:lastRenderedPageBreak/>
        <w:t xml:space="preserve">e os cuidados oferecidos à população </w:t>
      </w:r>
      <w:r w:rsidR="00616EBC">
        <w:rPr>
          <w:rFonts w:ascii="Times New Roman" w:eastAsiaTheme="minorEastAsia" w:hAnsi="Times New Roman" w:cs="Times New Roman"/>
          <w:sz w:val="24"/>
          <w:szCs w:val="24"/>
          <w:lang w:eastAsia="zh-CN"/>
        </w:rPr>
        <w:t xml:space="preserve">do Município. </w:t>
      </w:r>
      <w:bookmarkEnd w:id="0"/>
      <w:r w:rsidR="00616EBC">
        <w:rPr>
          <w:rFonts w:ascii="Times New Roman" w:eastAsiaTheme="minorEastAsia" w:hAnsi="Times New Roman" w:cs="Times New Roman"/>
          <w:sz w:val="24"/>
          <w:szCs w:val="24"/>
          <w:lang w:eastAsia="zh-CN"/>
        </w:rPr>
        <w:t xml:space="preserve"> </w:t>
      </w:r>
      <w:r w:rsidR="00CB5008" w:rsidRPr="00044F92">
        <w:rPr>
          <w:rFonts w:ascii="Times New Roman" w:hAnsi="Times New Roman" w:cs="Times New Roman"/>
          <w:b/>
          <w:bCs/>
          <w:u w:val="single"/>
        </w:rPr>
        <w:t>ORDEM DO DIA</w:t>
      </w:r>
      <w:r w:rsidR="00CB5008" w:rsidRPr="00044F92">
        <w:rPr>
          <w:rFonts w:ascii="Times New Roman" w:hAnsi="Times New Roman" w:cs="Times New Roman"/>
        </w:rPr>
        <w:t>:</w:t>
      </w:r>
      <w:r w:rsidR="000653A5" w:rsidRPr="00044F92">
        <w:rPr>
          <w:rFonts w:ascii="Times New Roman" w:hAnsi="Times New Roman" w:cs="Times New Roman"/>
        </w:rPr>
        <w:t xml:space="preserve"> </w:t>
      </w:r>
      <w:r w:rsidR="00AB5CE5">
        <w:rPr>
          <w:rFonts w:ascii="Times New Roman" w:hAnsi="Times New Roman" w:cs="Times New Roman"/>
        </w:rPr>
        <w:t>A</w:t>
      </w:r>
      <w:r w:rsidR="00BF1224">
        <w:rPr>
          <w:rFonts w:ascii="Times New Roman" w:hAnsi="Times New Roman" w:cs="Times New Roman"/>
        </w:rPr>
        <w:t xml:space="preserve"> Presidente colocou em segunda discussão e votação</w:t>
      </w:r>
      <w:r w:rsidR="00A8707C">
        <w:rPr>
          <w:rFonts w:ascii="Times New Roman" w:hAnsi="Times New Roman" w:cs="Times New Roman"/>
        </w:rPr>
        <w:t xml:space="preserve"> o</w:t>
      </w:r>
      <w:r w:rsidR="00AB5CE5">
        <w:rPr>
          <w:rFonts w:ascii="Times New Roman" w:hAnsi="Times New Roman" w:cs="Times New Roman"/>
        </w:rPr>
        <w:t>s</w:t>
      </w:r>
      <w:r w:rsidR="00A8707C">
        <w:rPr>
          <w:rFonts w:ascii="Times New Roman" w:hAnsi="Times New Roman" w:cs="Times New Roman"/>
        </w:rPr>
        <w:t xml:space="preserve"> Processo</w:t>
      </w:r>
      <w:r w:rsidR="00AB5CE5">
        <w:rPr>
          <w:rFonts w:ascii="Times New Roman" w:hAnsi="Times New Roman" w:cs="Times New Roman"/>
        </w:rPr>
        <w:t>s</w:t>
      </w:r>
      <w:r w:rsidR="00A8707C">
        <w:rPr>
          <w:rFonts w:ascii="Times New Roman" w:hAnsi="Times New Roman" w:cs="Times New Roman"/>
        </w:rPr>
        <w:t xml:space="preserve"> nº </w:t>
      </w:r>
      <w:r w:rsidR="00AB5CE5">
        <w:rPr>
          <w:rFonts w:ascii="Times New Roman" w:hAnsi="Times New Roman" w:cs="Times New Roman"/>
        </w:rPr>
        <w:t>72, 80, 82, 83 e 84/2025</w:t>
      </w:r>
      <w:r w:rsidR="00A8707C">
        <w:rPr>
          <w:rFonts w:ascii="Times New Roman" w:hAnsi="Times New Roman" w:cs="Times New Roman"/>
        </w:rPr>
        <w:t xml:space="preserve"> que foram aprovados por unanimidade de votos. </w:t>
      </w:r>
      <w:r w:rsidR="00AB5CE5">
        <w:rPr>
          <w:rFonts w:ascii="Times New Roman" w:hAnsi="Times New Roman" w:cs="Times New Roman"/>
        </w:rPr>
        <w:t>A</w:t>
      </w:r>
      <w:r w:rsidR="00A8707C">
        <w:rPr>
          <w:rFonts w:ascii="Times New Roman" w:hAnsi="Times New Roman" w:cs="Times New Roman"/>
        </w:rPr>
        <w:t xml:space="preserve"> Presidente colocou </w:t>
      </w:r>
      <w:r w:rsidR="00AB5CE5">
        <w:rPr>
          <w:rFonts w:ascii="Times New Roman" w:hAnsi="Times New Roman" w:cs="Times New Roman"/>
        </w:rPr>
        <w:t xml:space="preserve">em </w:t>
      </w:r>
      <w:r w:rsidR="00A8707C">
        <w:rPr>
          <w:rFonts w:ascii="Times New Roman" w:hAnsi="Times New Roman" w:cs="Times New Roman"/>
        </w:rPr>
        <w:t xml:space="preserve">discussão e votação o </w:t>
      </w:r>
      <w:r w:rsidR="0094456E">
        <w:rPr>
          <w:rFonts w:ascii="Times New Roman" w:hAnsi="Times New Roman" w:cs="Times New Roman"/>
        </w:rPr>
        <w:t xml:space="preserve">regime de urgência solicitado pelo Senhor Prefeito no </w:t>
      </w:r>
      <w:r w:rsidR="00A8707C">
        <w:rPr>
          <w:rFonts w:ascii="Times New Roman" w:hAnsi="Times New Roman" w:cs="Times New Roman"/>
        </w:rPr>
        <w:t>P</w:t>
      </w:r>
      <w:r w:rsidR="0094456E">
        <w:rPr>
          <w:rFonts w:ascii="Times New Roman" w:hAnsi="Times New Roman" w:cs="Times New Roman"/>
        </w:rPr>
        <w:t xml:space="preserve">rocesso nº </w:t>
      </w:r>
      <w:r w:rsidR="00A8707C">
        <w:rPr>
          <w:rFonts w:ascii="Times New Roman" w:hAnsi="Times New Roman" w:cs="Times New Roman"/>
        </w:rPr>
        <w:t>8</w:t>
      </w:r>
      <w:r w:rsidR="00AB5CE5">
        <w:rPr>
          <w:rFonts w:ascii="Times New Roman" w:hAnsi="Times New Roman" w:cs="Times New Roman"/>
        </w:rPr>
        <w:t>7</w:t>
      </w:r>
      <w:r w:rsidR="000A140E">
        <w:rPr>
          <w:rFonts w:ascii="Times New Roman" w:hAnsi="Times New Roman" w:cs="Times New Roman"/>
        </w:rPr>
        <w:t>/2025</w:t>
      </w:r>
      <w:r w:rsidR="00A47EE7" w:rsidRPr="00044F92">
        <w:rPr>
          <w:rFonts w:ascii="Times New Roman" w:hAnsi="Times New Roman" w:cs="Times New Roman"/>
        </w:rPr>
        <w:t xml:space="preserve"> </w:t>
      </w:r>
      <w:r w:rsidR="000653A5" w:rsidRPr="00044F92">
        <w:rPr>
          <w:rFonts w:ascii="Times New Roman" w:hAnsi="Times New Roman" w:cs="Times New Roman"/>
        </w:rPr>
        <w:t>que fo</w:t>
      </w:r>
      <w:r w:rsidR="001C483F" w:rsidRPr="00044F92">
        <w:rPr>
          <w:rFonts w:ascii="Times New Roman" w:hAnsi="Times New Roman" w:cs="Times New Roman"/>
        </w:rPr>
        <w:t>i</w:t>
      </w:r>
      <w:r w:rsidR="000653A5" w:rsidRPr="00044F92">
        <w:rPr>
          <w:rFonts w:ascii="Times New Roman" w:hAnsi="Times New Roman" w:cs="Times New Roman"/>
        </w:rPr>
        <w:t xml:space="preserve"> aprovado por unanimidade de votos</w:t>
      </w:r>
      <w:r w:rsidR="000A140E">
        <w:rPr>
          <w:rFonts w:ascii="Times New Roman" w:hAnsi="Times New Roman" w:cs="Times New Roman"/>
        </w:rPr>
        <w:t xml:space="preserve">, logo em seguida </w:t>
      </w:r>
      <w:r w:rsidR="00AB5CE5">
        <w:rPr>
          <w:rFonts w:ascii="Times New Roman" w:hAnsi="Times New Roman" w:cs="Times New Roman"/>
        </w:rPr>
        <w:t>a</w:t>
      </w:r>
      <w:r w:rsidR="00A8707C">
        <w:rPr>
          <w:rFonts w:ascii="Times New Roman" w:hAnsi="Times New Roman" w:cs="Times New Roman"/>
        </w:rPr>
        <w:t xml:space="preserve"> </w:t>
      </w:r>
      <w:r w:rsidR="000A140E">
        <w:rPr>
          <w:rFonts w:ascii="Times New Roman" w:hAnsi="Times New Roman" w:cs="Times New Roman"/>
        </w:rPr>
        <w:t>Presidente colocou o mesmo em primeira discussão e votação que fo</w:t>
      </w:r>
      <w:r w:rsidR="00A91127">
        <w:rPr>
          <w:rFonts w:ascii="Times New Roman" w:hAnsi="Times New Roman" w:cs="Times New Roman"/>
        </w:rPr>
        <w:t>i</w:t>
      </w:r>
      <w:r w:rsidR="000A140E">
        <w:rPr>
          <w:rFonts w:ascii="Times New Roman" w:hAnsi="Times New Roman" w:cs="Times New Roman"/>
        </w:rPr>
        <w:t xml:space="preserve"> aprovado por unanimidade de votos</w:t>
      </w:r>
      <w:r w:rsidR="000653A5" w:rsidRPr="00044F92">
        <w:rPr>
          <w:rFonts w:ascii="Times New Roman" w:hAnsi="Times New Roman" w:cs="Times New Roman"/>
        </w:rPr>
        <w:t xml:space="preserve">. </w:t>
      </w:r>
      <w:r w:rsidR="00AB5CE5">
        <w:rPr>
          <w:rFonts w:ascii="Times New Roman" w:hAnsi="Times New Roman" w:cs="Times New Roman"/>
        </w:rPr>
        <w:t>A</w:t>
      </w:r>
      <w:r w:rsidR="00695369">
        <w:rPr>
          <w:rFonts w:ascii="Times New Roman" w:hAnsi="Times New Roman" w:cs="Times New Roman"/>
        </w:rPr>
        <w:t xml:space="preserve"> </w:t>
      </w:r>
      <w:r w:rsidR="00FC35D7" w:rsidRPr="00044F92">
        <w:rPr>
          <w:rFonts w:ascii="Times New Roman" w:hAnsi="Times New Roman" w:cs="Times New Roman"/>
        </w:rPr>
        <w:t xml:space="preserve">Presidente colocou </w:t>
      </w:r>
      <w:r w:rsidR="00705ECE" w:rsidRPr="00044F92">
        <w:rPr>
          <w:rFonts w:ascii="Times New Roman" w:hAnsi="Times New Roman" w:cs="Times New Roman"/>
        </w:rPr>
        <w:t xml:space="preserve">em discussão e votação </w:t>
      </w:r>
      <w:r w:rsidR="00FD4D5A" w:rsidRPr="00044F92">
        <w:rPr>
          <w:rFonts w:ascii="Times New Roman" w:hAnsi="Times New Roman" w:cs="Times New Roman"/>
        </w:rPr>
        <w:t>os se</w:t>
      </w:r>
      <w:r w:rsidR="00BA5099" w:rsidRPr="00044F92">
        <w:rPr>
          <w:rFonts w:ascii="Times New Roman" w:hAnsi="Times New Roman" w:cs="Times New Roman"/>
        </w:rPr>
        <w:t>guintes requerimentos</w:t>
      </w:r>
      <w:r w:rsidR="004436CE" w:rsidRPr="00044F92">
        <w:rPr>
          <w:rFonts w:ascii="Times New Roman" w:hAnsi="Times New Roman" w:cs="Times New Roman"/>
          <w:b/>
          <w:bCs/>
        </w:rPr>
        <w:t>:</w:t>
      </w:r>
      <w:r w:rsidR="00F73A2D" w:rsidRPr="00F73A2D">
        <w:rPr>
          <w:rFonts w:ascii="Times New Roman" w:hAnsi="Times New Roman" w:cs="Times New Roman"/>
          <w:bCs/>
        </w:rPr>
        <w:t xml:space="preserve"> </w:t>
      </w:r>
      <w:r w:rsidR="00F73A2D" w:rsidRPr="00044F92">
        <w:rPr>
          <w:rFonts w:ascii="Times New Roman" w:hAnsi="Times New Roman" w:cs="Times New Roman"/>
          <w:bCs/>
        </w:rPr>
        <w:t>(</w:t>
      </w:r>
      <w:r w:rsidR="00AB5CE5">
        <w:rPr>
          <w:rFonts w:ascii="Times New Roman" w:hAnsi="Times New Roman" w:cs="Times New Roman"/>
          <w:bCs/>
        </w:rPr>
        <w:t>01</w:t>
      </w:r>
      <w:r w:rsidR="00F73A2D" w:rsidRPr="00044F92">
        <w:rPr>
          <w:rFonts w:ascii="Times New Roman" w:hAnsi="Times New Roman" w:cs="Times New Roman"/>
          <w:bCs/>
        </w:rPr>
        <w:t xml:space="preserve">) </w:t>
      </w:r>
      <w:r w:rsidR="00AB5CE5">
        <w:rPr>
          <w:rFonts w:ascii="Times New Roman" w:hAnsi="Times New Roman" w:cs="Times New Roman"/>
          <w:bCs/>
        </w:rPr>
        <w:t>Michel de Azevedo Ferreira e José Matheus Barbosa</w:t>
      </w:r>
      <w:r w:rsidR="0048357A">
        <w:rPr>
          <w:rFonts w:ascii="Times New Roman" w:hAnsi="Times New Roman" w:cs="Times New Roman"/>
          <w:bCs/>
        </w:rPr>
        <w:t xml:space="preserve">; </w:t>
      </w:r>
      <w:r w:rsidR="00B00BFB">
        <w:rPr>
          <w:rFonts w:ascii="Times New Roman" w:hAnsi="Times New Roman" w:cs="Times New Roman"/>
          <w:bCs/>
        </w:rPr>
        <w:t>(0</w:t>
      </w:r>
      <w:r w:rsidR="00AB5CE5">
        <w:rPr>
          <w:rFonts w:ascii="Times New Roman" w:hAnsi="Times New Roman" w:cs="Times New Roman"/>
          <w:bCs/>
        </w:rPr>
        <w:t>3</w:t>
      </w:r>
      <w:r w:rsidR="00B00BFB">
        <w:rPr>
          <w:rFonts w:ascii="Times New Roman" w:hAnsi="Times New Roman" w:cs="Times New Roman"/>
          <w:bCs/>
        </w:rPr>
        <w:t>)</w:t>
      </w:r>
      <w:r w:rsidR="00AB5CE5">
        <w:rPr>
          <w:rFonts w:ascii="Times New Roman" w:hAnsi="Times New Roman" w:cs="Times New Roman"/>
          <w:bCs/>
        </w:rPr>
        <w:t xml:space="preserve"> Antonio Tadeu Rocco, </w:t>
      </w:r>
      <w:r w:rsidR="00C14E09">
        <w:rPr>
          <w:rFonts w:ascii="Times New Roman" w:hAnsi="Times New Roman" w:cs="Times New Roman"/>
          <w:bCs/>
        </w:rPr>
        <w:t xml:space="preserve"> </w:t>
      </w:r>
      <w:r w:rsidR="00B00BFB">
        <w:rPr>
          <w:rFonts w:ascii="Times New Roman" w:hAnsi="Times New Roman" w:cs="Times New Roman"/>
          <w:bCs/>
        </w:rPr>
        <w:t>Donizeti de Oliveira</w:t>
      </w:r>
      <w:r w:rsidR="00AB5CE5">
        <w:rPr>
          <w:rFonts w:ascii="Times New Roman" w:hAnsi="Times New Roman" w:cs="Times New Roman"/>
          <w:bCs/>
        </w:rPr>
        <w:t xml:space="preserve"> e José Marcos da Silva</w:t>
      </w:r>
      <w:r w:rsidR="00D93292">
        <w:rPr>
          <w:rFonts w:ascii="Times New Roman" w:hAnsi="Times New Roman" w:cs="Times New Roman"/>
          <w:bCs/>
        </w:rPr>
        <w:t xml:space="preserve">. </w:t>
      </w:r>
      <w:r w:rsidR="0085144E" w:rsidRPr="002D45FA">
        <w:rPr>
          <w:rFonts w:ascii="Times New Roman" w:hAnsi="Times New Roman" w:cs="Times New Roman"/>
          <w:bCs/>
        </w:rPr>
        <w:t>Todos os requerimentos foram aprovados por unanimidade de votos.</w:t>
      </w:r>
      <w:r w:rsidR="00B00BFB">
        <w:rPr>
          <w:rFonts w:ascii="Times New Roman" w:hAnsi="Times New Roman" w:cs="Times New Roman"/>
          <w:bCs/>
        </w:rPr>
        <w:t xml:space="preserve"> </w:t>
      </w:r>
      <w:r w:rsidR="00DC177D">
        <w:rPr>
          <w:rFonts w:ascii="Times New Roman" w:hAnsi="Times New Roman" w:cs="Times New Roman"/>
          <w:bCs/>
        </w:rPr>
        <w:t xml:space="preserve">O Vereador Marcos José da Silva solicitou a retirada de pauta do Processo nº </w:t>
      </w:r>
      <w:r w:rsidR="00AB5CE5">
        <w:rPr>
          <w:rFonts w:ascii="Times New Roman" w:hAnsi="Times New Roman" w:cs="Times New Roman"/>
          <w:bCs/>
        </w:rPr>
        <w:t>8</w:t>
      </w:r>
      <w:r w:rsidR="00D32C77">
        <w:rPr>
          <w:rFonts w:ascii="Times New Roman" w:hAnsi="Times New Roman" w:cs="Times New Roman"/>
          <w:bCs/>
        </w:rPr>
        <w:t>1/2025 de sua autoria que foi acatado pel</w:t>
      </w:r>
      <w:r w:rsidR="00AB5CE5">
        <w:rPr>
          <w:rFonts w:ascii="Times New Roman" w:hAnsi="Times New Roman" w:cs="Times New Roman"/>
          <w:bCs/>
        </w:rPr>
        <w:t>a</w:t>
      </w:r>
      <w:r w:rsidR="00D32C77">
        <w:rPr>
          <w:rFonts w:ascii="Times New Roman" w:hAnsi="Times New Roman" w:cs="Times New Roman"/>
          <w:bCs/>
        </w:rPr>
        <w:t xml:space="preserve"> Senhor</w:t>
      </w:r>
      <w:r w:rsidR="00AB5CE5">
        <w:rPr>
          <w:rFonts w:ascii="Times New Roman" w:hAnsi="Times New Roman" w:cs="Times New Roman"/>
          <w:bCs/>
        </w:rPr>
        <w:t>a</w:t>
      </w:r>
      <w:r w:rsidR="00D32C77">
        <w:rPr>
          <w:rFonts w:ascii="Times New Roman" w:hAnsi="Times New Roman" w:cs="Times New Roman"/>
          <w:bCs/>
        </w:rPr>
        <w:t xml:space="preserve"> Presidente. </w:t>
      </w:r>
      <w:r w:rsidR="00BB4238" w:rsidRPr="002D45FA">
        <w:rPr>
          <w:rFonts w:ascii="Times New Roman" w:hAnsi="Times New Roman" w:cs="Times New Roman"/>
          <w:b/>
          <w:bCs/>
          <w:u w:val="single"/>
        </w:rPr>
        <w:t>EXPLICAÇÕES PESSOAIS</w:t>
      </w:r>
      <w:r w:rsidR="00BB4238" w:rsidRPr="002D45FA">
        <w:rPr>
          <w:rFonts w:ascii="Times New Roman" w:hAnsi="Times New Roman" w:cs="Times New Roman"/>
        </w:rPr>
        <w:t>:</w:t>
      </w:r>
      <w:r w:rsidR="00F87D4F">
        <w:rPr>
          <w:rFonts w:ascii="Times New Roman" w:hAnsi="Times New Roman" w:cs="Times New Roman"/>
        </w:rPr>
        <w:t xml:space="preserve"> </w:t>
      </w:r>
      <w:r w:rsidR="00D01448">
        <w:rPr>
          <w:rFonts w:ascii="Times New Roman" w:hAnsi="Times New Roman" w:cs="Times New Roman"/>
        </w:rPr>
        <w:t>Nada houve.</w:t>
      </w:r>
      <w:r w:rsidR="00FE6116">
        <w:rPr>
          <w:rFonts w:ascii="Times New Roman" w:hAnsi="Times New Roman" w:cs="Times New Roman"/>
        </w:rPr>
        <w:t xml:space="preserve"> </w:t>
      </w:r>
      <w:r w:rsidR="00042F99" w:rsidRPr="002D45FA">
        <w:rPr>
          <w:rFonts w:ascii="Times New Roman" w:hAnsi="Times New Roman" w:cs="Times New Roman"/>
        </w:rPr>
        <w:t>Nada</w:t>
      </w:r>
      <w:r w:rsidR="001A60A7" w:rsidRPr="002D45FA">
        <w:rPr>
          <w:rFonts w:ascii="Times New Roman" w:hAnsi="Times New Roman" w:cs="Times New Roman"/>
        </w:rPr>
        <w:t xml:space="preserve"> mais havendo a tratar</w:t>
      </w:r>
      <w:r w:rsidR="000374AB" w:rsidRPr="002D45FA">
        <w:rPr>
          <w:rFonts w:ascii="Times New Roman" w:hAnsi="Times New Roman" w:cs="Times New Roman"/>
        </w:rPr>
        <w:t xml:space="preserve"> </w:t>
      </w:r>
      <w:r w:rsidR="00D01448">
        <w:rPr>
          <w:rFonts w:ascii="Times New Roman" w:hAnsi="Times New Roman" w:cs="Times New Roman"/>
        </w:rPr>
        <w:t>a</w:t>
      </w:r>
      <w:r w:rsidR="00AA1BD7" w:rsidRPr="002D45FA">
        <w:rPr>
          <w:rFonts w:ascii="Times New Roman" w:hAnsi="Times New Roman" w:cs="Times New Roman"/>
        </w:rPr>
        <w:t xml:space="preserve"> Presidente</w:t>
      </w:r>
      <w:r w:rsidRPr="002D45FA">
        <w:rPr>
          <w:rFonts w:ascii="Times New Roman" w:hAnsi="Times New Roman" w:cs="Times New Roman"/>
        </w:rPr>
        <w:t xml:space="preserve"> em nome de Deus, deu por encerrado os trabalhos da presente sessão, convocando Senhores Vereadores para Sessão </w:t>
      </w:r>
      <w:r w:rsidR="00AA1BD7" w:rsidRPr="002D45FA">
        <w:rPr>
          <w:rFonts w:ascii="Times New Roman" w:hAnsi="Times New Roman" w:cs="Times New Roman"/>
        </w:rPr>
        <w:t>O</w:t>
      </w:r>
      <w:r w:rsidR="00EA5969" w:rsidRPr="002D45FA">
        <w:rPr>
          <w:rFonts w:ascii="Times New Roman" w:hAnsi="Times New Roman" w:cs="Times New Roman"/>
        </w:rPr>
        <w:t>r</w:t>
      </w:r>
      <w:r w:rsidRPr="002D45FA">
        <w:rPr>
          <w:rFonts w:ascii="Times New Roman" w:hAnsi="Times New Roman" w:cs="Times New Roman"/>
        </w:rPr>
        <w:t xml:space="preserve">dinária </w:t>
      </w:r>
      <w:r w:rsidR="005F0BA1" w:rsidRPr="002D45FA">
        <w:rPr>
          <w:rFonts w:ascii="Times New Roman" w:hAnsi="Times New Roman" w:cs="Times New Roman"/>
        </w:rPr>
        <w:t>no dia</w:t>
      </w:r>
      <w:r w:rsidR="005F789E" w:rsidRPr="002D45FA">
        <w:rPr>
          <w:rFonts w:ascii="Times New Roman" w:hAnsi="Times New Roman" w:cs="Times New Roman"/>
        </w:rPr>
        <w:t xml:space="preserve"> </w:t>
      </w:r>
      <w:r w:rsidR="00D01448">
        <w:rPr>
          <w:rFonts w:ascii="Times New Roman" w:hAnsi="Times New Roman" w:cs="Times New Roman"/>
        </w:rPr>
        <w:t>24</w:t>
      </w:r>
      <w:r w:rsidR="001B25CD" w:rsidRPr="002D45FA">
        <w:rPr>
          <w:rFonts w:ascii="Times New Roman" w:hAnsi="Times New Roman" w:cs="Times New Roman"/>
        </w:rPr>
        <w:t>/</w:t>
      </w:r>
      <w:r w:rsidR="00661053" w:rsidRPr="002D45FA">
        <w:rPr>
          <w:rFonts w:ascii="Times New Roman" w:hAnsi="Times New Roman" w:cs="Times New Roman"/>
        </w:rPr>
        <w:t>10</w:t>
      </w:r>
      <w:r w:rsidR="005F789E" w:rsidRPr="002D45FA">
        <w:rPr>
          <w:rFonts w:ascii="Times New Roman" w:hAnsi="Times New Roman" w:cs="Times New Roman"/>
        </w:rPr>
        <w:t>/202</w:t>
      </w:r>
      <w:r w:rsidR="00FC5B1A" w:rsidRPr="002D45FA">
        <w:rPr>
          <w:rFonts w:ascii="Times New Roman" w:hAnsi="Times New Roman" w:cs="Times New Roman"/>
        </w:rPr>
        <w:t>5</w:t>
      </w:r>
      <w:r w:rsidRPr="002D45FA">
        <w:rPr>
          <w:rFonts w:ascii="Times New Roman" w:hAnsi="Times New Roman" w:cs="Times New Roman"/>
        </w:rPr>
        <w:t xml:space="preserve"> às </w:t>
      </w:r>
      <w:r w:rsidR="00AA1BD7" w:rsidRPr="002D45FA">
        <w:rPr>
          <w:rFonts w:ascii="Times New Roman" w:hAnsi="Times New Roman" w:cs="Times New Roman"/>
        </w:rPr>
        <w:t>19</w:t>
      </w:r>
      <w:r w:rsidRPr="002D45FA">
        <w:rPr>
          <w:rFonts w:ascii="Times New Roman" w:hAnsi="Times New Roman" w:cs="Times New Roman"/>
        </w:rPr>
        <w:t>h</w:t>
      </w:r>
      <w:r w:rsidR="00AA1BD7" w:rsidRPr="002D45FA">
        <w:rPr>
          <w:rFonts w:ascii="Times New Roman" w:hAnsi="Times New Roman" w:cs="Times New Roman"/>
        </w:rPr>
        <w:t>3</w:t>
      </w:r>
      <w:r w:rsidR="00232844" w:rsidRPr="002D45FA">
        <w:rPr>
          <w:rFonts w:ascii="Times New Roman" w:hAnsi="Times New Roman" w:cs="Times New Roman"/>
        </w:rPr>
        <w:t xml:space="preserve">0 </w:t>
      </w:r>
      <w:r w:rsidRPr="002D45FA">
        <w:rPr>
          <w:rFonts w:ascii="Times New Roman" w:hAnsi="Times New Roman" w:cs="Times New Roman"/>
        </w:rPr>
        <w:t>horas, do que para que constar, eu</w:t>
      </w:r>
      <w:r w:rsidR="00C343B6" w:rsidRPr="002D45FA">
        <w:rPr>
          <w:rFonts w:ascii="Times New Roman" w:hAnsi="Times New Roman" w:cs="Times New Roman"/>
        </w:rPr>
        <w:t xml:space="preserve"> </w:t>
      </w:r>
      <w:r w:rsidR="00042F99" w:rsidRPr="002D45FA">
        <w:rPr>
          <w:rFonts w:ascii="Times New Roman" w:hAnsi="Times New Roman" w:cs="Times New Roman"/>
          <w:b/>
          <w:bCs/>
        </w:rPr>
        <w:t>Antônio</w:t>
      </w:r>
      <w:r w:rsidR="00740A04" w:rsidRPr="002D45FA">
        <w:rPr>
          <w:rFonts w:ascii="Times New Roman" w:hAnsi="Times New Roman" w:cs="Times New Roman"/>
          <w:b/>
          <w:bCs/>
        </w:rPr>
        <w:t xml:space="preserve"> Tadeu Rocco</w:t>
      </w:r>
      <w:r w:rsidR="00FC5B1A" w:rsidRPr="002D45FA">
        <w:rPr>
          <w:rFonts w:ascii="Times New Roman" w:hAnsi="Times New Roman" w:cs="Times New Roman"/>
          <w:b/>
          <w:bCs/>
        </w:rPr>
        <w:t xml:space="preserve"> </w:t>
      </w:r>
      <w:r w:rsidR="007163EF" w:rsidRPr="002D45FA">
        <w:rPr>
          <w:rFonts w:ascii="Times New Roman" w:hAnsi="Times New Roman" w:cs="Times New Roman"/>
          <w:b/>
          <w:bCs/>
        </w:rPr>
        <w:t>–</w:t>
      </w:r>
      <w:r w:rsidRPr="002D45FA">
        <w:rPr>
          <w:rFonts w:ascii="Times New Roman" w:hAnsi="Times New Roman" w:cs="Times New Roman"/>
          <w:b/>
          <w:bCs/>
        </w:rPr>
        <w:t xml:space="preserve"> </w:t>
      </w:r>
      <w:r w:rsidR="00740A04" w:rsidRPr="002D45FA">
        <w:rPr>
          <w:rFonts w:ascii="Times New Roman" w:hAnsi="Times New Roman" w:cs="Times New Roman"/>
          <w:b/>
          <w:bCs/>
        </w:rPr>
        <w:t>Primeiro</w:t>
      </w:r>
      <w:r w:rsidR="007163EF" w:rsidRPr="002D45FA">
        <w:rPr>
          <w:rFonts w:ascii="Times New Roman" w:hAnsi="Times New Roman" w:cs="Times New Roman"/>
          <w:b/>
          <w:bCs/>
        </w:rPr>
        <w:t>-</w:t>
      </w:r>
      <w:r w:rsidR="00C343B6" w:rsidRPr="002D45FA">
        <w:rPr>
          <w:rFonts w:ascii="Times New Roman" w:hAnsi="Times New Roman" w:cs="Times New Roman"/>
          <w:b/>
          <w:bCs/>
        </w:rPr>
        <w:t>Secretário</w:t>
      </w:r>
      <w:r w:rsidRPr="002D45FA">
        <w:rPr>
          <w:rFonts w:ascii="Times New Roman" w:hAnsi="Times New Roman" w:cs="Times New Roman"/>
          <w:b/>
        </w:rPr>
        <w:t xml:space="preserve"> </w:t>
      </w:r>
      <w:r w:rsidRPr="002D45FA">
        <w:rPr>
          <w:rFonts w:ascii="Times New Roman" w:hAnsi="Times New Roman" w:cs="Times New Roman"/>
        </w:rPr>
        <w:t xml:space="preserve">mandei lavrar a presente Ata que subscrevo e assino juntamente com </w:t>
      </w:r>
      <w:r w:rsidR="00311490" w:rsidRPr="002D45FA">
        <w:rPr>
          <w:rFonts w:ascii="Times New Roman" w:hAnsi="Times New Roman" w:cs="Times New Roman"/>
        </w:rPr>
        <w:t>a</w:t>
      </w:r>
      <w:r w:rsidR="002D75B6" w:rsidRPr="002D45FA">
        <w:rPr>
          <w:rFonts w:ascii="Times New Roman" w:hAnsi="Times New Roman" w:cs="Times New Roman"/>
        </w:rPr>
        <w:t xml:space="preserve"> </w:t>
      </w:r>
      <w:r w:rsidRPr="002D45FA">
        <w:rPr>
          <w:rFonts w:ascii="Times New Roman" w:hAnsi="Times New Roman" w:cs="Times New Roman"/>
        </w:rPr>
        <w:t>Presidente.</w:t>
      </w:r>
    </w:p>
    <w:p w14:paraId="345DAC3E" w14:textId="77777777" w:rsidR="002F34F1" w:rsidRPr="002D45FA" w:rsidRDefault="002F34F1" w:rsidP="002F34F1">
      <w:pPr>
        <w:spacing w:line="240" w:lineRule="auto"/>
        <w:jc w:val="both"/>
        <w:rPr>
          <w:rFonts w:ascii="Times New Roman" w:hAnsi="Times New Roman" w:cs="Times New Roman"/>
          <w:b/>
          <w:color w:val="000000" w:themeColor="text1"/>
        </w:rPr>
      </w:pPr>
    </w:p>
    <w:p w14:paraId="73A375D0" w14:textId="4E59D1A8" w:rsidR="00182A35" w:rsidRPr="002D45FA" w:rsidRDefault="00740A04" w:rsidP="002F34F1">
      <w:pPr>
        <w:spacing w:line="240" w:lineRule="auto"/>
        <w:jc w:val="both"/>
        <w:rPr>
          <w:rFonts w:ascii="Times New Roman" w:hAnsi="Times New Roman" w:cs="Times New Roman"/>
          <w:b/>
          <w:color w:val="000000" w:themeColor="text1"/>
        </w:rPr>
      </w:pPr>
      <w:r w:rsidRPr="002D45FA">
        <w:rPr>
          <w:rFonts w:ascii="Times New Roman" w:hAnsi="Times New Roman" w:cs="Times New Roman"/>
          <w:b/>
          <w:color w:val="000000" w:themeColor="text1"/>
        </w:rPr>
        <w:t>Primeiro</w:t>
      </w:r>
      <w:r w:rsidR="00232844" w:rsidRPr="002D45FA">
        <w:rPr>
          <w:rFonts w:ascii="Times New Roman" w:hAnsi="Times New Roman" w:cs="Times New Roman"/>
          <w:b/>
          <w:color w:val="000000" w:themeColor="text1"/>
        </w:rPr>
        <w:t>-</w:t>
      </w:r>
      <w:r w:rsidR="00C343B6" w:rsidRPr="002D45FA">
        <w:rPr>
          <w:rFonts w:ascii="Times New Roman" w:hAnsi="Times New Roman" w:cs="Times New Roman"/>
          <w:b/>
          <w:color w:val="000000" w:themeColor="text1"/>
        </w:rPr>
        <w:t>Secretário</w:t>
      </w:r>
      <w:r w:rsidR="00D96C8C" w:rsidRPr="002D45FA">
        <w:rPr>
          <w:rFonts w:ascii="Times New Roman" w:hAnsi="Times New Roman" w:cs="Times New Roman"/>
          <w:b/>
          <w:color w:val="000000" w:themeColor="text1"/>
        </w:rPr>
        <w:t>_________________</w:t>
      </w:r>
      <w:r w:rsidR="00D159CC" w:rsidRPr="002D45FA">
        <w:rPr>
          <w:rFonts w:ascii="Times New Roman" w:hAnsi="Times New Roman" w:cs="Times New Roman"/>
          <w:b/>
          <w:color w:val="000000" w:themeColor="text1"/>
        </w:rPr>
        <w:t xml:space="preserve">                       </w:t>
      </w:r>
      <w:r w:rsidR="00F13C1A" w:rsidRPr="002D45FA">
        <w:rPr>
          <w:rFonts w:ascii="Times New Roman" w:hAnsi="Times New Roman" w:cs="Times New Roman"/>
          <w:b/>
          <w:color w:val="000000" w:themeColor="text1"/>
        </w:rPr>
        <w:t xml:space="preserve">                    </w:t>
      </w:r>
      <w:r w:rsidR="00D159CC" w:rsidRPr="002D45FA">
        <w:rPr>
          <w:rFonts w:ascii="Times New Roman" w:hAnsi="Times New Roman" w:cs="Times New Roman"/>
          <w:b/>
          <w:color w:val="000000" w:themeColor="text1"/>
        </w:rPr>
        <w:t>Presidente_______________</w:t>
      </w:r>
      <w:r w:rsidR="00D96C8C" w:rsidRPr="002D45FA">
        <w:rPr>
          <w:rFonts w:ascii="Times New Roman" w:hAnsi="Times New Roman" w:cs="Times New Roman"/>
          <w:b/>
          <w:color w:val="000000" w:themeColor="text1"/>
        </w:rPr>
        <w:t>_____</w:t>
      </w:r>
      <w:r w:rsidR="00D159CC" w:rsidRPr="002D45FA">
        <w:rPr>
          <w:rFonts w:ascii="Times New Roman" w:hAnsi="Times New Roman" w:cs="Times New Roman"/>
          <w:b/>
          <w:color w:val="000000" w:themeColor="text1"/>
        </w:rPr>
        <w:t>_</w:t>
      </w:r>
    </w:p>
    <w:sectPr w:rsidR="00182A35" w:rsidRPr="002D45FA" w:rsidSect="002F34F1">
      <w:headerReference w:type="even" r:id="rId8"/>
      <w:headerReference w:type="default" r:id="rId9"/>
      <w:footerReference w:type="even" r:id="rId10"/>
      <w:footerReference w:type="default" r:id="rId11"/>
      <w:headerReference w:type="first" r:id="rId12"/>
      <w:footerReference w:type="first" r:id="rId13"/>
      <w:pgSz w:w="11906" w:h="16838"/>
      <w:pgMar w:top="187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D377" w14:textId="77777777" w:rsidR="0073650C" w:rsidRDefault="0073650C" w:rsidP="00701FD8">
      <w:pPr>
        <w:spacing w:after="0" w:line="240" w:lineRule="auto"/>
      </w:pPr>
      <w:r>
        <w:separator/>
      </w:r>
    </w:p>
  </w:endnote>
  <w:endnote w:type="continuationSeparator" w:id="0">
    <w:p w14:paraId="675065E7" w14:textId="77777777" w:rsidR="0073650C" w:rsidRDefault="0073650C" w:rsidP="00701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WenQuanYi Micro Hei">
    <w:altName w:val="Times New Roman"/>
    <w:charset w:val="01"/>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tillium Bd">
    <w:altName w:val="Calibri"/>
    <w:panose1 w:val="00000000000000000000"/>
    <w:charset w:val="00"/>
    <w:family w:val="swiss"/>
    <w:notTrueType/>
    <w:pitch w:val="default"/>
    <w:sig w:usb0="00000003" w:usb1="00000000" w:usb2="00000000" w:usb3="00000000" w:csb0="00000001" w:csb1="00000000"/>
  </w:font>
  <w:font w:name="Titill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AAFB" w14:textId="77777777" w:rsidR="009A0D53" w:rsidRDefault="009A0D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31D3" w14:textId="77777777" w:rsidR="009A0D53" w:rsidRDefault="009A0D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C701" w14:textId="77777777" w:rsidR="009A0D53" w:rsidRDefault="009A0D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35695" w14:textId="77777777" w:rsidR="0073650C" w:rsidRDefault="0073650C" w:rsidP="00701FD8">
      <w:pPr>
        <w:spacing w:after="0" w:line="240" w:lineRule="auto"/>
      </w:pPr>
      <w:r>
        <w:separator/>
      </w:r>
    </w:p>
  </w:footnote>
  <w:footnote w:type="continuationSeparator" w:id="0">
    <w:p w14:paraId="67B6B47C" w14:textId="77777777" w:rsidR="0073650C" w:rsidRDefault="0073650C" w:rsidP="00701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0E53" w14:textId="77777777" w:rsidR="009A0D53" w:rsidRDefault="009A0D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42E1" w14:textId="77777777" w:rsidR="009A0D53" w:rsidRDefault="009A0D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8319" w14:textId="77777777" w:rsidR="009A0D53" w:rsidRDefault="009A0D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5D0B72"/>
    <w:multiLevelType w:val="hybridMultilevel"/>
    <w:tmpl w:val="983A66FA"/>
    <w:lvl w:ilvl="0" w:tplc="F8208BE2">
      <w:start w:val="1"/>
      <w:numFmt w:val="upperRoman"/>
      <w:lvlText w:val="%1"/>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C10A1CA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B469454">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1BCCFF8">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03CC06B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79A2A6DA">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732D962">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F060F4E">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882C6B28">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78224AE"/>
    <w:multiLevelType w:val="hybridMultilevel"/>
    <w:tmpl w:val="9BD249DC"/>
    <w:lvl w:ilvl="0" w:tplc="F432AD00">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1DA865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C9A719E">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57362AA6">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693A53E6">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5BE2D36">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9E8885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B322C260">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6AC4724E">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92865CE"/>
    <w:multiLevelType w:val="hybridMultilevel"/>
    <w:tmpl w:val="982AF332"/>
    <w:lvl w:ilvl="0" w:tplc="68DA1132">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EA06B058">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D1AE795C">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4D42396E">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5628E84">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7C00800">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9CEFFC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9D038A2">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9DE66C4">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0C57675"/>
    <w:multiLevelType w:val="hybridMultilevel"/>
    <w:tmpl w:val="C12410D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A0F5451"/>
    <w:multiLevelType w:val="hybridMultilevel"/>
    <w:tmpl w:val="A798EB50"/>
    <w:lvl w:ilvl="0" w:tplc="17101BA4">
      <w:numFmt w:val="bullet"/>
      <w:lvlText w:val=""/>
      <w:lvlJc w:val="left"/>
      <w:pPr>
        <w:ind w:left="1770" w:hanging="360"/>
      </w:pPr>
      <w:rPr>
        <w:rFonts w:ascii="Symbol" w:eastAsia="Times New Roman" w:hAnsi="Symbol" w:cs="Times New Roman" w:hint="default"/>
      </w:rPr>
    </w:lvl>
    <w:lvl w:ilvl="1" w:tplc="04160003">
      <w:start w:val="1"/>
      <w:numFmt w:val="bullet"/>
      <w:lvlText w:val="o"/>
      <w:lvlJc w:val="left"/>
      <w:pPr>
        <w:ind w:left="2490" w:hanging="360"/>
      </w:pPr>
      <w:rPr>
        <w:rFonts w:ascii="Courier New" w:hAnsi="Courier New" w:cs="Courier New" w:hint="default"/>
      </w:rPr>
    </w:lvl>
    <w:lvl w:ilvl="2" w:tplc="04160005" w:tentative="1">
      <w:start w:val="1"/>
      <w:numFmt w:val="bullet"/>
      <w:lvlText w:val=""/>
      <w:lvlJc w:val="left"/>
      <w:pPr>
        <w:ind w:left="3210" w:hanging="360"/>
      </w:pPr>
      <w:rPr>
        <w:rFonts w:ascii="Wingdings" w:hAnsi="Wingdings" w:hint="default"/>
      </w:rPr>
    </w:lvl>
    <w:lvl w:ilvl="3" w:tplc="04160001" w:tentative="1">
      <w:start w:val="1"/>
      <w:numFmt w:val="bullet"/>
      <w:lvlText w:val=""/>
      <w:lvlJc w:val="left"/>
      <w:pPr>
        <w:ind w:left="3930" w:hanging="360"/>
      </w:pPr>
      <w:rPr>
        <w:rFonts w:ascii="Symbol" w:hAnsi="Symbol" w:hint="default"/>
      </w:rPr>
    </w:lvl>
    <w:lvl w:ilvl="4" w:tplc="04160003" w:tentative="1">
      <w:start w:val="1"/>
      <w:numFmt w:val="bullet"/>
      <w:lvlText w:val="o"/>
      <w:lvlJc w:val="left"/>
      <w:pPr>
        <w:ind w:left="4650" w:hanging="360"/>
      </w:pPr>
      <w:rPr>
        <w:rFonts w:ascii="Courier New" w:hAnsi="Courier New" w:cs="Courier New" w:hint="default"/>
      </w:rPr>
    </w:lvl>
    <w:lvl w:ilvl="5" w:tplc="04160005" w:tentative="1">
      <w:start w:val="1"/>
      <w:numFmt w:val="bullet"/>
      <w:lvlText w:val=""/>
      <w:lvlJc w:val="left"/>
      <w:pPr>
        <w:ind w:left="5370" w:hanging="360"/>
      </w:pPr>
      <w:rPr>
        <w:rFonts w:ascii="Wingdings" w:hAnsi="Wingdings" w:hint="default"/>
      </w:rPr>
    </w:lvl>
    <w:lvl w:ilvl="6" w:tplc="04160001" w:tentative="1">
      <w:start w:val="1"/>
      <w:numFmt w:val="bullet"/>
      <w:lvlText w:val=""/>
      <w:lvlJc w:val="left"/>
      <w:pPr>
        <w:ind w:left="6090" w:hanging="360"/>
      </w:pPr>
      <w:rPr>
        <w:rFonts w:ascii="Symbol" w:hAnsi="Symbol" w:hint="default"/>
      </w:rPr>
    </w:lvl>
    <w:lvl w:ilvl="7" w:tplc="04160003" w:tentative="1">
      <w:start w:val="1"/>
      <w:numFmt w:val="bullet"/>
      <w:lvlText w:val="o"/>
      <w:lvlJc w:val="left"/>
      <w:pPr>
        <w:ind w:left="6810" w:hanging="360"/>
      </w:pPr>
      <w:rPr>
        <w:rFonts w:ascii="Courier New" w:hAnsi="Courier New" w:cs="Courier New" w:hint="default"/>
      </w:rPr>
    </w:lvl>
    <w:lvl w:ilvl="8" w:tplc="04160005" w:tentative="1">
      <w:start w:val="1"/>
      <w:numFmt w:val="bullet"/>
      <w:lvlText w:val=""/>
      <w:lvlJc w:val="left"/>
      <w:pPr>
        <w:ind w:left="7530" w:hanging="360"/>
      </w:pPr>
      <w:rPr>
        <w:rFonts w:ascii="Wingdings" w:hAnsi="Wingdings" w:hint="default"/>
      </w:rPr>
    </w:lvl>
  </w:abstractNum>
  <w:abstractNum w:abstractNumId="6" w15:restartNumberingAfterBreak="0">
    <w:nsid w:val="1A9740B5"/>
    <w:multiLevelType w:val="multilevel"/>
    <w:tmpl w:val="469C4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274A5E"/>
    <w:multiLevelType w:val="multilevel"/>
    <w:tmpl w:val="8E52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A269B"/>
    <w:multiLevelType w:val="hybridMultilevel"/>
    <w:tmpl w:val="70DAD0A4"/>
    <w:lvl w:ilvl="0" w:tplc="9E583194">
      <w:start w:val="1"/>
      <w:numFmt w:val="upperRoman"/>
      <w:lvlText w:val="%1"/>
      <w:lvlJc w:val="left"/>
      <w:pPr>
        <w:ind w:left="18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8623BDC">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C96F318">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35639A4">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076630E">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638F3AC">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0C647A8">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AD84B98">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2AEF15C">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2D357CA0"/>
    <w:multiLevelType w:val="hybridMultilevel"/>
    <w:tmpl w:val="C938E4DA"/>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EC7DC5"/>
    <w:multiLevelType w:val="multilevel"/>
    <w:tmpl w:val="7994B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4B2841"/>
    <w:multiLevelType w:val="hybridMultilevel"/>
    <w:tmpl w:val="E08ABAE4"/>
    <w:lvl w:ilvl="0" w:tplc="6D1420BE">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7E67B4E">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BCC0B7E6">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C764662">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2545EA4">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0DCEE2B8">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2C646336">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BCE7E50">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3DC05C8">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350D7695"/>
    <w:multiLevelType w:val="hybridMultilevel"/>
    <w:tmpl w:val="1F7E813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C5E1156"/>
    <w:multiLevelType w:val="hybridMultilevel"/>
    <w:tmpl w:val="7AF47E5E"/>
    <w:lvl w:ilvl="0" w:tplc="BEB6D336">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14" w15:restartNumberingAfterBreak="0">
    <w:nsid w:val="41B87F12"/>
    <w:multiLevelType w:val="hybridMultilevel"/>
    <w:tmpl w:val="34D2DE18"/>
    <w:lvl w:ilvl="0" w:tplc="BA30525A">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D3561100">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68BA08AE">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EF885E2">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94003A22">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08A70AC">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624640E">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E372398C">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3C2A765E">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5912467D"/>
    <w:multiLevelType w:val="multilevel"/>
    <w:tmpl w:val="DBF8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723306"/>
    <w:multiLevelType w:val="hybridMultilevel"/>
    <w:tmpl w:val="D5B4E3BE"/>
    <w:lvl w:ilvl="0" w:tplc="427C02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CC10F52"/>
    <w:multiLevelType w:val="hybridMultilevel"/>
    <w:tmpl w:val="DBFCF36C"/>
    <w:lvl w:ilvl="0" w:tplc="1CD692DE">
      <w:start w:val="1"/>
      <w:numFmt w:val="upperRoman"/>
      <w:lvlText w:val="%1"/>
      <w:lvlJc w:val="left"/>
      <w:pPr>
        <w:ind w:left="17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172F308">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264D0FA">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518061A">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1DE1762">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F149CB4">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CF26E96">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3EA6062">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2E45BE2">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60624F42"/>
    <w:multiLevelType w:val="hybridMultilevel"/>
    <w:tmpl w:val="71E011C4"/>
    <w:lvl w:ilvl="0" w:tplc="31E8DDD2">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44857DA"/>
    <w:multiLevelType w:val="hybridMultilevel"/>
    <w:tmpl w:val="3B7EB990"/>
    <w:lvl w:ilvl="0" w:tplc="5644C398">
      <w:start w:val="1"/>
      <w:numFmt w:val="upperRoman"/>
      <w:lvlText w:val="%1"/>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34E28F4">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E98CBBA">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20B2CBBC">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C60E00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97AAD114">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8C3C81D8">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CE8C5D9E">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06AFA4C">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6A033678"/>
    <w:multiLevelType w:val="hybridMultilevel"/>
    <w:tmpl w:val="A122195C"/>
    <w:lvl w:ilvl="0" w:tplc="49E6656E">
      <w:start w:val="1"/>
      <w:numFmt w:val="upperRoman"/>
      <w:lvlText w:val="%1"/>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872AE70A">
      <w:start w:val="1"/>
      <w:numFmt w:val="lowerLetter"/>
      <w:lvlText w:val="%2"/>
      <w:lvlJc w:val="left"/>
      <w:pPr>
        <w:ind w:left="17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13B20526">
      <w:start w:val="1"/>
      <w:numFmt w:val="lowerRoman"/>
      <w:lvlText w:val="%3"/>
      <w:lvlJc w:val="left"/>
      <w:pPr>
        <w:ind w:left="25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2EA7F2A">
      <w:start w:val="1"/>
      <w:numFmt w:val="decimal"/>
      <w:lvlText w:val="%4"/>
      <w:lvlJc w:val="left"/>
      <w:pPr>
        <w:ind w:left="32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EE84DCCA">
      <w:start w:val="1"/>
      <w:numFmt w:val="lowerLetter"/>
      <w:lvlText w:val="%5"/>
      <w:lvlJc w:val="left"/>
      <w:pPr>
        <w:ind w:left="394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BC92E044">
      <w:start w:val="1"/>
      <w:numFmt w:val="lowerRoman"/>
      <w:lvlText w:val="%6"/>
      <w:lvlJc w:val="left"/>
      <w:pPr>
        <w:ind w:left="466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89AC950">
      <w:start w:val="1"/>
      <w:numFmt w:val="decimal"/>
      <w:lvlText w:val="%7"/>
      <w:lvlJc w:val="left"/>
      <w:pPr>
        <w:ind w:left="538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ABCA19C8">
      <w:start w:val="1"/>
      <w:numFmt w:val="lowerLetter"/>
      <w:lvlText w:val="%8"/>
      <w:lvlJc w:val="left"/>
      <w:pPr>
        <w:ind w:left="61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EC44B02">
      <w:start w:val="1"/>
      <w:numFmt w:val="lowerRoman"/>
      <w:lvlText w:val="%9"/>
      <w:lvlJc w:val="left"/>
      <w:pPr>
        <w:ind w:left="682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721C5D44"/>
    <w:multiLevelType w:val="hybridMultilevel"/>
    <w:tmpl w:val="A61637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E556678"/>
    <w:multiLevelType w:val="hybridMultilevel"/>
    <w:tmpl w:val="BA1094F4"/>
    <w:lvl w:ilvl="0" w:tplc="DB7A9528">
      <w:start w:val="1"/>
      <w:numFmt w:val="upperRoman"/>
      <w:lvlText w:val="%1"/>
      <w:lvlJc w:val="left"/>
      <w:pPr>
        <w:ind w:left="16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F04B304">
      <w:start w:val="1"/>
      <w:numFmt w:val="lowerLetter"/>
      <w:lvlText w:val="%2"/>
      <w:lvlJc w:val="left"/>
      <w:pPr>
        <w:ind w:left="24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1CC1126">
      <w:start w:val="1"/>
      <w:numFmt w:val="lowerRoman"/>
      <w:lvlText w:val="%3"/>
      <w:lvlJc w:val="left"/>
      <w:pPr>
        <w:ind w:left="32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C2CE298">
      <w:start w:val="1"/>
      <w:numFmt w:val="decimal"/>
      <w:lvlText w:val="%4"/>
      <w:lvlJc w:val="left"/>
      <w:pPr>
        <w:ind w:left="39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44EF45C">
      <w:start w:val="1"/>
      <w:numFmt w:val="lowerLetter"/>
      <w:lvlText w:val="%5"/>
      <w:lvlJc w:val="left"/>
      <w:pPr>
        <w:ind w:left="46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804A564">
      <w:start w:val="1"/>
      <w:numFmt w:val="lowerRoman"/>
      <w:lvlText w:val="%6"/>
      <w:lvlJc w:val="left"/>
      <w:pPr>
        <w:ind w:left="53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674CEC0">
      <w:start w:val="1"/>
      <w:numFmt w:val="decimal"/>
      <w:lvlText w:val="%7"/>
      <w:lvlJc w:val="left"/>
      <w:pPr>
        <w:ind w:left="60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C2ECE98">
      <w:start w:val="1"/>
      <w:numFmt w:val="lowerLetter"/>
      <w:lvlText w:val="%8"/>
      <w:lvlJc w:val="left"/>
      <w:pPr>
        <w:ind w:left="6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872C2D4">
      <w:start w:val="1"/>
      <w:numFmt w:val="lowerRoman"/>
      <w:lvlText w:val="%9"/>
      <w:lvlJc w:val="left"/>
      <w:pPr>
        <w:ind w:left="75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204372443">
    <w:abstractNumId w:val="0"/>
  </w:num>
  <w:num w:numId="2" w16cid:durableId="517084291">
    <w:abstractNumId w:val="16"/>
  </w:num>
  <w:num w:numId="3" w16cid:durableId="643631023">
    <w:abstractNumId w:val="7"/>
  </w:num>
  <w:num w:numId="4" w16cid:durableId="1930457062">
    <w:abstractNumId w:val="15"/>
  </w:num>
  <w:num w:numId="5" w16cid:durableId="1473477363">
    <w:abstractNumId w:val="12"/>
  </w:num>
  <w:num w:numId="6" w16cid:durableId="793447336">
    <w:abstractNumId w:val="21"/>
  </w:num>
  <w:num w:numId="7" w16cid:durableId="2152418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5494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4644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92196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9369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74985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620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62689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5193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91916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6673650">
    <w:abstractNumId w:val="13"/>
  </w:num>
  <w:num w:numId="18" w16cid:durableId="223689107">
    <w:abstractNumId w:val="10"/>
  </w:num>
  <w:num w:numId="19" w16cid:durableId="1468205207">
    <w:abstractNumId w:val="4"/>
  </w:num>
  <w:num w:numId="20" w16cid:durableId="417865896">
    <w:abstractNumId w:val="6"/>
  </w:num>
  <w:num w:numId="21" w16cid:durableId="97793187">
    <w:abstractNumId w:val="18"/>
  </w:num>
  <w:num w:numId="22" w16cid:durableId="2110540073">
    <w:abstractNumId w:val="5"/>
  </w:num>
  <w:num w:numId="23" w16cid:durableId="17065574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104"/>
    <w:rsid w:val="000002F3"/>
    <w:rsid w:val="000002F9"/>
    <w:rsid w:val="00000877"/>
    <w:rsid w:val="000008E5"/>
    <w:rsid w:val="00000EDE"/>
    <w:rsid w:val="0000114C"/>
    <w:rsid w:val="00001690"/>
    <w:rsid w:val="00002B0D"/>
    <w:rsid w:val="00003DA1"/>
    <w:rsid w:val="00004031"/>
    <w:rsid w:val="000101D3"/>
    <w:rsid w:val="00011859"/>
    <w:rsid w:val="00011D56"/>
    <w:rsid w:val="0001318A"/>
    <w:rsid w:val="00013862"/>
    <w:rsid w:val="0001470F"/>
    <w:rsid w:val="00014F9D"/>
    <w:rsid w:val="00015252"/>
    <w:rsid w:val="000153DF"/>
    <w:rsid w:val="000201F9"/>
    <w:rsid w:val="00021084"/>
    <w:rsid w:val="00021ADE"/>
    <w:rsid w:val="000229E0"/>
    <w:rsid w:val="00022ABD"/>
    <w:rsid w:val="0002434D"/>
    <w:rsid w:val="00026555"/>
    <w:rsid w:val="000265B8"/>
    <w:rsid w:val="00027B8D"/>
    <w:rsid w:val="00027D7C"/>
    <w:rsid w:val="00030D94"/>
    <w:rsid w:val="00032A9D"/>
    <w:rsid w:val="00032AC4"/>
    <w:rsid w:val="00034F72"/>
    <w:rsid w:val="000351C7"/>
    <w:rsid w:val="000356FA"/>
    <w:rsid w:val="000362ED"/>
    <w:rsid w:val="000374AB"/>
    <w:rsid w:val="00037780"/>
    <w:rsid w:val="000400E8"/>
    <w:rsid w:val="000407EA"/>
    <w:rsid w:val="00041775"/>
    <w:rsid w:val="000417D3"/>
    <w:rsid w:val="00042954"/>
    <w:rsid w:val="00042DDF"/>
    <w:rsid w:val="00042F99"/>
    <w:rsid w:val="00042FDB"/>
    <w:rsid w:val="00043725"/>
    <w:rsid w:val="00043C67"/>
    <w:rsid w:val="0004408B"/>
    <w:rsid w:val="00044BFD"/>
    <w:rsid w:val="00044F92"/>
    <w:rsid w:val="00046324"/>
    <w:rsid w:val="000467D0"/>
    <w:rsid w:val="00047A94"/>
    <w:rsid w:val="00050320"/>
    <w:rsid w:val="0005093F"/>
    <w:rsid w:val="00050A05"/>
    <w:rsid w:val="00052EBE"/>
    <w:rsid w:val="00053B5A"/>
    <w:rsid w:val="0005425E"/>
    <w:rsid w:val="00055A2F"/>
    <w:rsid w:val="000563EF"/>
    <w:rsid w:val="000566FA"/>
    <w:rsid w:val="00056FCA"/>
    <w:rsid w:val="00057F18"/>
    <w:rsid w:val="00057F5D"/>
    <w:rsid w:val="00061543"/>
    <w:rsid w:val="00061798"/>
    <w:rsid w:val="0006224F"/>
    <w:rsid w:val="00062EB5"/>
    <w:rsid w:val="00063E43"/>
    <w:rsid w:val="000653A5"/>
    <w:rsid w:val="000654EF"/>
    <w:rsid w:val="000708D4"/>
    <w:rsid w:val="00070E54"/>
    <w:rsid w:val="000732C7"/>
    <w:rsid w:val="00074F94"/>
    <w:rsid w:val="00076107"/>
    <w:rsid w:val="000771E2"/>
    <w:rsid w:val="0008281B"/>
    <w:rsid w:val="00082859"/>
    <w:rsid w:val="00082B5A"/>
    <w:rsid w:val="0008327A"/>
    <w:rsid w:val="0008446B"/>
    <w:rsid w:val="0008453B"/>
    <w:rsid w:val="00085096"/>
    <w:rsid w:val="00085943"/>
    <w:rsid w:val="00086114"/>
    <w:rsid w:val="00086CC3"/>
    <w:rsid w:val="000879CD"/>
    <w:rsid w:val="00090868"/>
    <w:rsid w:val="00091645"/>
    <w:rsid w:val="00093931"/>
    <w:rsid w:val="000949F2"/>
    <w:rsid w:val="00094BB4"/>
    <w:rsid w:val="00095AF5"/>
    <w:rsid w:val="00095FD2"/>
    <w:rsid w:val="00096033"/>
    <w:rsid w:val="0009667B"/>
    <w:rsid w:val="000969C5"/>
    <w:rsid w:val="000974AB"/>
    <w:rsid w:val="000977F8"/>
    <w:rsid w:val="000979D4"/>
    <w:rsid w:val="000A12C0"/>
    <w:rsid w:val="000A140E"/>
    <w:rsid w:val="000A143B"/>
    <w:rsid w:val="000A31B1"/>
    <w:rsid w:val="000A5019"/>
    <w:rsid w:val="000A64D1"/>
    <w:rsid w:val="000A657F"/>
    <w:rsid w:val="000B050A"/>
    <w:rsid w:val="000B13D3"/>
    <w:rsid w:val="000B17C5"/>
    <w:rsid w:val="000B20A7"/>
    <w:rsid w:val="000B2B4A"/>
    <w:rsid w:val="000B38DB"/>
    <w:rsid w:val="000B3970"/>
    <w:rsid w:val="000B4E21"/>
    <w:rsid w:val="000B71BF"/>
    <w:rsid w:val="000B7A1A"/>
    <w:rsid w:val="000C04C8"/>
    <w:rsid w:val="000C22F1"/>
    <w:rsid w:val="000C269B"/>
    <w:rsid w:val="000C27F4"/>
    <w:rsid w:val="000C4FCD"/>
    <w:rsid w:val="000C5671"/>
    <w:rsid w:val="000C6213"/>
    <w:rsid w:val="000D023D"/>
    <w:rsid w:val="000D15BC"/>
    <w:rsid w:val="000D1CAA"/>
    <w:rsid w:val="000D1F0D"/>
    <w:rsid w:val="000D3A36"/>
    <w:rsid w:val="000D424A"/>
    <w:rsid w:val="000D43D9"/>
    <w:rsid w:val="000D4570"/>
    <w:rsid w:val="000D4E50"/>
    <w:rsid w:val="000D67EE"/>
    <w:rsid w:val="000D6C91"/>
    <w:rsid w:val="000E0585"/>
    <w:rsid w:val="000E07D2"/>
    <w:rsid w:val="000E187D"/>
    <w:rsid w:val="000E19B5"/>
    <w:rsid w:val="000E2764"/>
    <w:rsid w:val="000E2D1E"/>
    <w:rsid w:val="000E2F5F"/>
    <w:rsid w:val="000E5092"/>
    <w:rsid w:val="000E6CA3"/>
    <w:rsid w:val="000E6D6D"/>
    <w:rsid w:val="000E745D"/>
    <w:rsid w:val="000F0865"/>
    <w:rsid w:val="000F0A30"/>
    <w:rsid w:val="000F111F"/>
    <w:rsid w:val="000F2851"/>
    <w:rsid w:val="000F3708"/>
    <w:rsid w:val="000F3D73"/>
    <w:rsid w:val="000F46A2"/>
    <w:rsid w:val="000F4AF4"/>
    <w:rsid w:val="000F4C78"/>
    <w:rsid w:val="000F5BA6"/>
    <w:rsid w:val="000F5CD8"/>
    <w:rsid w:val="000F6083"/>
    <w:rsid w:val="000F60D1"/>
    <w:rsid w:val="000F653B"/>
    <w:rsid w:val="000F6981"/>
    <w:rsid w:val="00101FED"/>
    <w:rsid w:val="00103EE3"/>
    <w:rsid w:val="00104A39"/>
    <w:rsid w:val="001064E3"/>
    <w:rsid w:val="00110189"/>
    <w:rsid w:val="00112326"/>
    <w:rsid w:val="001132FE"/>
    <w:rsid w:val="0011364B"/>
    <w:rsid w:val="00114FFD"/>
    <w:rsid w:val="00116060"/>
    <w:rsid w:val="001200B0"/>
    <w:rsid w:val="00120448"/>
    <w:rsid w:val="001216A8"/>
    <w:rsid w:val="00122B4B"/>
    <w:rsid w:val="00123287"/>
    <w:rsid w:val="00124358"/>
    <w:rsid w:val="00125FBE"/>
    <w:rsid w:val="001266A2"/>
    <w:rsid w:val="0012752C"/>
    <w:rsid w:val="00127660"/>
    <w:rsid w:val="00130862"/>
    <w:rsid w:val="00130DC3"/>
    <w:rsid w:val="00131886"/>
    <w:rsid w:val="001318F8"/>
    <w:rsid w:val="00131D96"/>
    <w:rsid w:val="0013218A"/>
    <w:rsid w:val="001344E8"/>
    <w:rsid w:val="001358F0"/>
    <w:rsid w:val="00140D55"/>
    <w:rsid w:val="001414FF"/>
    <w:rsid w:val="001423E4"/>
    <w:rsid w:val="00142B78"/>
    <w:rsid w:val="00142EC3"/>
    <w:rsid w:val="00144228"/>
    <w:rsid w:val="001447B1"/>
    <w:rsid w:val="00144858"/>
    <w:rsid w:val="00144895"/>
    <w:rsid w:val="00144EDC"/>
    <w:rsid w:val="001456F3"/>
    <w:rsid w:val="0014612E"/>
    <w:rsid w:val="00150FD3"/>
    <w:rsid w:val="00151289"/>
    <w:rsid w:val="001521CA"/>
    <w:rsid w:val="00154020"/>
    <w:rsid w:val="001541E1"/>
    <w:rsid w:val="0015457C"/>
    <w:rsid w:val="001567A4"/>
    <w:rsid w:val="00157584"/>
    <w:rsid w:val="00160118"/>
    <w:rsid w:val="001614B6"/>
    <w:rsid w:val="0016184A"/>
    <w:rsid w:val="00161F9E"/>
    <w:rsid w:val="001620C5"/>
    <w:rsid w:val="00162FF9"/>
    <w:rsid w:val="001631D2"/>
    <w:rsid w:val="0016523E"/>
    <w:rsid w:val="00166846"/>
    <w:rsid w:val="0016726A"/>
    <w:rsid w:val="00167623"/>
    <w:rsid w:val="001702B7"/>
    <w:rsid w:val="00171223"/>
    <w:rsid w:val="001738C6"/>
    <w:rsid w:val="00175E07"/>
    <w:rsid w:val="001764BC"/>
    <w:rsid w:val="00176746"/>
    <w:rsid w:val="00177A83"/>
    <w:rsid w:val="00177BB3"/>
    <w:rsid w:val="0018158E"/>
    <w:rsid w:val="00182194"/>
    <w:rsid w:val="00182A35"/>
    <w:rsid w:val="00186285"/>
    <w:rsid w:val="00187402"/>
    <w:rsid w:val="00190068"/>
    <w:rsid w:val="00190B75"/>
    <w:rsid w:val="0019149E"/>
    <w:rsid w:val="00192E50"/>
    <w:rsid w:val="001960AF"/>
    <w:rsid w:val="001A2DF4"/>
    <w:rsid w:val="001A35B3"/>
    <w:rsid w:val="001A3D75"/>
    <w:rsid w:val="001A46F3"/>
    <w:rsid w:val="001A5074"/>
    <w:rsid w:val="001A5523"/>
    <w:rsid w:val="001A60A7"/>
    <w:rsid w:val="001A68DC"/>
    <w:rsid w:val="001A71B8"/>
    <w:rsid w:val="001A7474"/>
    <w:rsid w:val="001B0335"/>
    <w:rsid w:val="001B25CD"/>
    <w:rsid w:val="001B26C7"/>
    <w:rsid w:val="001B27A9"/>
    <w:rsid w:val="001B3236"/>
    <w:rsid w:val="001B36AA"/>
    <w:rsid w:val="001B4274"/>
    <w:rsid w:val="001B510E"/>
    <w:rsid w:val="001C09A3"/>
    <w:rsid w:val="001C0AE6"/>
    <w:rsid w:val="001C2711"/>
    <w:rsid w:val="001C2AA9"/>
    <w:rsid w:val="001C3126"/>
    <w:rsid w:val="001C4590"/>
    <w:rsid w:val="001C483F"/>
    <w:rsid w:val="001C69ED"/>
    <w:rsid w:val="001D042A"/>
    <w:rsid w:val="001D0D63"/>
    <w:rsid w:val="001D1322"/>
    <w:rsid w:val="001D1E65"/>
    <w:rsid w:val="001D28C8"/>
    <w:rsid w:val="001D2922"/>
    <w:rsid w:val="001D3854"/>
    <w:rsid w:val="001D4871"/>
    <w:rsid w:val="001D66BB"/>
    <w:rsid w:val="001D7376"/>
    <w:rsid w:val="001E0D00"/>
    <w:rsid w:val="001E184D"/>
    <w:rsid w:val="001E3DC3"/>
    <w:rsid w:val="001E6BFF"/>
    <w:rsid w:val="001F0AA4"/>
    <w:rsid w:val="001F1077"/>
    <w:rsid w:val="001F33D8"/>
    <w:rsid w:val="001F370D"/>
    <w:rsid w:val="001F5EA3"/>
    <w:rsid w:val="001F6F90"/>
    <w:rsid w:val="00200E00"/>
    <w:rsid w:val="002011ED"/>
    <w:rsid w:val="00201685"/>
    <w:rsid w:val="00204FE5"/>
    <w:rsid w:val="0020529E"/>
    <w:rsid w:val="00205F7A"/>
    <w:rsid w:val="00210464"/>
    <w:rsid w:val="00211F2C"/>
    <w:rsid w:val="00213104"/>
    <w:rsid w:val="002146AF"/>
    <w:rsid w:val="00217A8C"/>
    <w:rsid w:val="00221514"/>
    <w:rsid w:val="00221AF1"/>
    <w:rsid w:val="0022225D"/>
    <w:rsid w:val="002222A3"/>
    <w:rsid w:val="002227DD"/>
    <w:rsid w:val="00223CB0"/>
    <w:rsid w:val="00224415"/>
    <w:rsid w:val="002275F3"/>
    <w:rsid w:val="00230DF1"/>
    <w:rsid w:val="00231E7F"/>
    <w:rsid w:val="002322B1"/>
    <w:rsid w:val="00232844"/>
    <w:rsid w:val="002329BA"/>
    <w:rsid w:val="00232D53"/>
    <w:rsid w:val="00237404"/>
    <w:rsid w:val="00241C73"/>
    <w:rsid w:val="00242189"/>
    <w:rsid w:val="0024362C"/>
    <w:rsid w:val="00250253"/>
    <w:rsid w:val="0025251E"/>
    <w:rsid w:val="0025290E"/>
    <w:rsid w:val="00252F16"/>
    <w:rsid w:val="00254270"/>
    <w:rsid w:val="00255B49"/>
    <w:rsid w:val="00257A05"/>
    <w:rsid w:val="00257F98"/>
    <w:rsid w:val="002628C6"/>
    <w:rsid w:val="002630F3"/>
    <w:rsid w:val="002634DA"/>
    <w:rsid w:val="00263F21"/>
    <w:rsid w:val="00264D1D"/>
    <w:rsid w:val="002652A3"/>
    <w:rsid w:val="00265785"/>
    <w:rsid w:val="00267D06"/>
    <w:rsid w:val="002704EC"/>
    <w:rsid w:val="00270E90"/>
    <w:rsid w:val="00271EDB"/>
    <w:rsid w:val="0027267B"/>
    <w:rsid w:val="002727BA"/>
    <w:rsid w:val="002731A6"/>
    <w:rsid w:val="00273585"/>
    <w:rsid w:val="00276995"/>
    <w:rsid w:val="00276B6E"/>
    <w:rsid w:val="00276D5A"/>
    <w:rsid w:val="00277719"/>
    <w:rsid w:val="0027790B"/>
    <w:rsid w:val="00280E26"/>
    <w:rsid w:val="00281685"/>
    <w:rsid w:val="002837BF"/>
    <w:rsid w:val="00283821"/>
    <w:rsid w:val="00283BC6"/>
    <w:rsid w:val="00283CC0"/>
    <w:rsid w:val="00285665"/>
    <w:rsid w:val="00286127"/>
    <w:rsid w:val="00291E5E"/>
    <w:rsid w:val="0029240B"/>
    <w:rsid w:val="00292DF3"/>
    <w:rsid w:val="00293D1C"/>
    <w:rsid w:val="0029699B"/>
    <w:rsid w:val="00297170"/>
    <w:rsid w:val="002A0691"/>
    <w:rsid w:val="002A278D"/>
    <w:rsid w:val="002A292A"/>
    <w:rsid w:val="002A2D02"/>
    <w:rsid w:val="002A2E77"/>
    <w:rsid w:val="002A3250"/>
    <w:rsid w:val="002A37F8"/>
    <w:rsid w:val="002A53EE"/>
    <w:rsid w:val="002A5403"/>
    <w:rsid w:val="002A5D27"/>
    <w:rsid w:val="002A698C"/>
    <w:rsid w:val="002A6D88"/>
    <w:rsid w:val="002A7CBD"/>
    <w:rsid w:val="002B031D"/>
    <w:rsid w:val="002B0EFE"/>
    <w:rsid w:val="002B1503"/>
    <w:rsid w:val="002B24C9"/>
    <w:rsid w:val="002B35AA"/>
    <w:rsid w:val="002B47C0"/>
    <w:rsid w:val="002B50BE"/>
    <w:rsid w:val="002B6289"/>
    <w:rsid w:val="002B6518"/>
    <w:rsid w:val="002C25BF"/>
    <w:rsid w:val="002C3B8D"/>
    <w:rsid w:val="002C47C9"/>
    <w:rsid w:val="002C5B23"/>
    <w:rsid w:val="002D45FA"/>
    <w:rsid w:val="002D5185"/>
    <w:rsid w:val="002D6E3D"/>
    <w:rsid w:val="002D75B6"/>
    <w:rsid w:val="002D773A"/>
    <w:rsid w:val="002E0EA8"/>
    <w:rsid w:val="002E1AF2"/>
    <w:rsid w:val="002E1CC1"/>
    <w:rsid w:val="002E666C"/>
    <w:rsid w:val="002F055F"/>
    <w:rsid w:val="002F112A"/>
    <w:rsid w:val="002F1FCD"/>
    <w:rsid w:val="002F253E"/>
    <w:rsid w:val="002F34F1"/>
    <w:rsid w:val="002F37A4"/>
    <w:rsid w:val="002F5370"/>
    <w:rsid w:val="002F5510"/>
    <w:rsid w:val="002F6391"/>
    <w:rsid w:val="002F6669"/>
    <w:rsid w:val="002F6C1B"/>
    <w:rsid w:val="002F7AD8"/>
    <w:rsid w:val="0030082A"/>
    <w:rsid w:val="00301868"/>
    <w:rsid w:val="003024FC"/>
    <w:rsid w:val="00303CA1"/>
    <w:rsid w:val="003045D1"/>
    <w:rsid w:val="00305A74"/>
    <w:rsid w:val="003067C0"/>
    <w:rsid w:val="00307278"/>
    <w:rsid w:val="0031009D"/>
    <w:rsid w:val="00310D0C"/>
    <w:rsid w:val="00311490"/>
    <w:rsid w:val="003117BF"/>
    <w:rsid w:val="00313471"/>
    <w:rsid w:val="00313628"/>
    <w:rsid w:val="00315355"/>
    <w:rsid w:val="00315FB7"/>
    <w:rsid w:val="00316AEC"/>
    <w:rsid w:val="00316E08"/>
    <w:rsid w:val="00316EC4"/>
    <w:rsid w:val="00321995"/>
    <w:rsid w:val="00322135"/>
    <w:rsid w:val="003227A7"/>
    <w:rsid w:val="003234F9"/>
    <w:rsid w:val="0032374D"/>
    <w:rsid w:val="003237B6"/>
    <w:rsid w:val="0032714F"/>
    <w:rsid w:val="00327A33"/>
    <w:rsid w:val="00330C30"/>
    <w:rsid w:val="003332C5"/>
    <w:rsid w:val="00334063"/>
    <w:rsid w:val="003344A5"/>
    <w:rsid w:val="0033457C"/>
    <w:rsid w:val="0033674F"/>
    <w:rsid w:val="0033707F"/>
    <w:rsid w:val="00337C1F"/>
    <w:rsid w:val="00337D19"/>
    <w:rsid w:val="00343A2C"/>
    <w:rsid w:val="00343F77"/>
    <w:rsid w:val="003440D7"/>
    <w:rsid w:val="00345434"/>
    <w:rsid w:val="00345EC7"/>
    <w:rsid w:val="00346FDB"/>
    <w:rsid w:val="00347769"/>
    <w:rsid w:val="00347E39"/>
    <w:rsid w:val="00352DD6"/>
    <w:rsid w:val="00353F78"/>
    <w:rsid w:val="00354031"/>
    <w:rsid w:val="003543C8"/>
    <w:rsid w:val="003546A2"/>
    <w:rsid w:val="00355770"/>
    <w:rsid w:val="003558D1"/>
    <w:rsid w:val="00355D17"/>
    <w:rsid w:val="00355F38"/>
    <w:rsid w:val="00356133"/>
    <w:rsid w:val="00356569"/>
    <w:rsid w:val="00356EAC"/>
    <w:rsid w:val="00357614"/>
    <w:rsid w:val="003579B9"/>
    <w:rsid w:val="00357FE6"/>
    <w:rsid w:val="0036095B"/>
    <w:rsid w:val="00360C50"/>
    <w:rsid w:val="00361003"/>
    <w:rsid w:val="00362B30"/>
    <w:rsid w:val="00362E92"/>
    <w:rsid w:val="0036520F"/>
    <w:rsid w:val="00366873"/>
    <w:rsid w:val="003674C4"/>
    <w:rsid w:val="00367AE7"/>
    <w:rsid w:val="00370BCA"/>
    <w:rsid w:val="00371A0E"/>
    <w:rsid w:val="00373B77"/>
    <w:rsid w:val="00377E73"/>
    <w:rsid w:val="00380032"/>
    <w:rsid w:val="003807DC"/>
    <w:rsid w:val="00380AD7"/>
    <w:rsid w:val="00380C54"/>
    <w:rsid w:val="00380EBC"/>
    <w:rsid w:val="00381BDA"/>
    <w:rsid w:val="00381D7D"/>
    <w:rsid w:val="00382283"/>
    <w:rsid w:val="00383372"/>
    <w:rsid w:val="00383A69"/>
    <w:rsid w:val="00383C16"/>
    <w:rsid w:val="0038500D"/>
    <w:rsid w:val="003912D6"/>
    <w:rsid w:val="0039293B"/>
    <w:rsid w:val="00393290"/>
    <w:rsid w:val="003937F2"/>
    <w:rsid w:val="00393894"/>
    <w:rsid w:val="00394885"/>
    <w:rsid w:val="00394A54"/>
    <w:rsid w:val="003962F7"/>
    <w:rsid w:val="003969A8"/>
    <w:rsid w:val="00397172"/>
    <w:rsid w:val="00397A99"/>
    <w:rsid w:val="003A05EC"/>
    <w:rsid w:val="003A108D"/>
    <w:rsid w:val="003A12D2"/>
    <w:rsid w:val="003A1372"/>
    <w:rsid w:val="003A1548"/>
    <w:rsid w:val="003A2079"/>
    <w:rsid w:val="003A2423"/>
    <w:rsid w:val="003A4806"/>
    <w:rsid w:val="003A5500"/>
    <w:rsid w:val="003A6668"/>
    <w:rsid w:val="003B04C0"/>
    <w:rsid w:val="003B1659"/>
    <w:rsid w:val="003B207B"/>
    <w:rsid w:val="003B29CB"/>
    <w:rsid w:val="003B7270"/>
    <w:rsid w:val="003B73B9"/>
    <w:rsid w:val="003B7CB7"/>
    <w:rsid w:val="003C01B0"/>
    <w:rsid w:val="003C0E9C"/>
    <w:rsid w:val="003C2805"/>
    <w:rsid w:val="003C4C32"/>
    <w:rsid w:val="003C4F26"/>
    <w:rsid w:val="003C5D6B"/>
    <w:rsid w:val="003C6D13"/>
    <w:rsid w:val="003C7A39"/>
    <w:rsid w:val="003D1864"/>
    <w:rsid w:val="003D2B29"/>
    <w:rsid w:val="003D3E18"/>
    <w:rsid w:val="003D48C5"/>
    <w:rsid w:val="003D4A8C"/>
    <w:rsid w:val="003D5ED8"/>
    <w:rsid w:val="003D6532"/>
    <w:rsid w:val="003D7402"/>
    <w:rsid w:val="003E035F"/>
    <w:rsid w:val="003E2146"/>
    <w:rsid w:val="003E417B"/>
    <w:rsid w:val="003F2865"/>
    <w:rsid w:val="003F45A9"/>
    <w:rsid w:val="003F644F"/>
    <w:rsid w:val="003F78D1"/>
    <w:rsid w:val="003F7998"/>
    <w:rsid w:val="003F7AD8"/>
    <w:rsid w:val="0040036C"/>
    <w:rsid w:val="00401BAF"/>
    <w:rsid w:val="00402E3D"/>
    <w:rsid w:val="00404491"/>
    <w:rsid w:val="00406EE5"/>
    <w:rsid w:val="00410E1B"/>
    <w:rsid w:val="00412C07"/>
    <w:rsid w:val="0041369D"/>
    <w:rsid w:val="0041437D"/>
    <w:rsid w:val="004152AF"/>
    <w:rsid w:val="00415A0B"/>
    <w:rsid w:val="004177B6"/>
    <w:rsid w:val="004215DD"/>
    <w:rsid w:val="00421BC0"/>
    <w:rsid w:val="00422147"/>
    <w:rsid w:val="0042260F"/>
    <w:rsid w:val="00423715"/>
    <w:rsid w:val="0042418B"/>
    <w:rsid w:val="00430116"/>
    <w:rsid w:val="0043082A"/>
    <w:rsid w:val="00430BE9"/>
    <w:rsid w:val="00431314"/>
    <w:rsid w:val="00431DBF"/>
    <w:rsid w:val="004327FB"/>
    <w:rsid w:val="00432C22"/>
    <w:rsid w:val="00432DF6"/>
    <w:rsid w:val="00434139"/>
    <w:rsid w:val="00434D71"/>
    <w:rsid w:val="004409F9"/>
    <w:rsid w:val="00441E94"/>
    <w:rsid w:val="004436CE"/>
    <w:rsid w:val="0044408F"/>
    <w:rsid w:val="00445687"/>
    <w:rsid w:val="00447DDD"/>
    <w:rsid w:val="004500A3"/>
    <w:rsid w:val="004508D1"/>
    <w:rsid w:val="00454B75"/>
    <w:rsid w:val="00454C64"/>
    <w:rsid w:val="00456138"/>
    <w:rsid w:val="004569DE"/>
    <w:rsid w:val="00456F5E"/>
    <w:rsid w:val="004575B9"/>
    <w:rsid w:val="00461CDD"/>
    <w:rsid w:val="00463EB0"/>
    <w:rsid w:val="004649BD"/>
    <w:rsid w:val="004651C7"/>
    <w:rsid w:val="00465588"/>
    <w:rsid w:val="0046586E"/>
    <w:rsid w:val="00467FF2"/>
    <w:rsid w:val="00470829"/>
    <w:rsid w:val="00471900"/>
    <w:rsid w:val="00471B23"/>
    <w:rsid w:val="00473B12"/>
    <w:rsid w:val="004751F5"/>
    <w:rsid w:val="004760EB"/>
    <w:rsid w:val="00477023"/>
    <w:rsid w:val="0048072B"/>
    <w:rsid w:val="004827FB"/>
    <w:rsid w:val="0048357A"/>
    <w:rsid w:val="00485FE8"/>
    <w:rsid w:val="004914F0"/>
    <w:rsid w:val="00491F5A"/>
    <w:rsid w:val="00492F02"/>
    <w:rsid w:val="004932E9"/>
    <w:rsid w:val="00493E23"/>
    <w:rsid w:val="004961A2"/>
    <w:rsid w:val="00496759"/>
    <w:rsid w:val="004971F2"/>
    <w:rsid w:val="00497B95"/>
    <w:rsid w:val="004A132A"/>
    <w:rsid w:val="004A38A9"/>
    <w:rsid w:val="004A41C4"/>
    <w:rsid w:val="004A4F42"/>
    <w:rsid w:val="004A4F9E"/>
    <w:rsid w:val="004A6117"/>
    <w:rsid w:val="004A69F1"/>
    <w:rsid w:val="004A6DF8"/>
    <w:rsid w:val="004B161E"/>
    <w:rsid w:val="004B1979"/>
    <w:rsid w:val="004B288E"/>
    <w:rsid w:val="004B433D"/>
    <w:rsid w:val="004B4F95"/>
    <w:rsid w:val="004B783E"/>
    <w:rsid w:val="004B7F41"/>
    <w:rsid w:val="004C01C2"/>
    <w:rsid w:val="004C0CCE"/>
    <w:rsid w:val="004C11B0"/>
    <w:rsid w:val="004C3366"/>
    <w:rsid w:val="004C383A"/>
    <w:rsid w:val="004C39E3"/>
    <w:rsid w:val="004C40A3"/>
    <w:rsid w:val="004C5206"/>
    <w:rsid w:val="004C54F8"/>
    <w:rsid w:val="004C563A"/>
    <w:rsid w:val="004C5648"/>
    <w:rsid w:val="004C63E3"/>
    <w:rsid w:val="004C714B"/>
    <w:rsid w:val="004C793D"/>
    <w:rsid w:val="004D1663"/>
    <w:rsid w:val="004D6050"/>
    <w:rsid w:val="004D79CA"/>
    <w:rsid w:val="004E0025"/>
    <w:rsid w:val="004E12D9"/>
    <w:rsid w:val="004E2B6C"/>
    <w:rsid w:val="004E3484"/>
    <w:rsid w:val="004E4921"/>
    <w:rsid w:val="004E65BE"/>
    <w:rsid w:val="004E696E"/>
    <w:rsid w:val="004E70CC"/>
    <w:rsid w:val="004F1F29"/>
    <w:rsid w:val="004F2D4D"/>
    <w:rsid w:val="004F536E"/>
    <w:rsid w:val="004F59A9"/>
    <w:rsid w:val="004F5EF4"/>
    <w:rsid w:val="004F6919"/>
    <w:rsid w:val="0050047D"/>
    <w:rsid w:val="00505C9F"/>
    <w:rsid w:val="0051079C"/>
    <w:rsid w:val="00511323"/>
    <w:rsid w:val="0051455B"/>
    <w:rsid w:val="0051574B"/>
    <w:rsid w:val="00516161"/>
    <w:rsid w:val="00516AAF"/>
    <w:rsid w:val="00520B7E"/>
    <w:rsid w:val="00520D77"/>
    <w:rsid w:val="005211AC"/>
    <w:rsid w:val="00521A47"/>
    <w:rsid w:val="00522123"/>
    <w:rsid w:val="005249E0"/>
    <w:rsid w:val="00524AE0"/>
    <w:rsid w:val="0052504A"/>
    <w:rsid w:val="00525283"/>
    <w:rsid w:val="00525833"/>
    <w:rsid w:val="005261A1"/>
    <w:rsid w:val="00530F05"/>
    <w:rsid w:val="00531558"/>
    <w:rsid w:val="005319A0"/>
    <w:rsid w:val="005325AD"/>
    <w:rsid w:val="00533346"/>
    <w:rsid w:val="00534996"/>
    <w:rsid w:val="005353C6"/>
    <w:rsid w:val="00537A39"/>
    <w:rsid w:val="00537B21"/>
    <w:rsid w:val="00541661"/>
    <w:rsid w:val="005419E3"/>
    <w:rsid w:val="00541F30"/>
    <w:rsid w:val="00541FF2"/>
    <w:rsid w:val="00543FF3"/>
    <w:rsid w:val="00544985"/>
    <w:rsid w:val="00545EAE"/>
    <w:rsid w:val="00545F48"/>
    <w:rsid w:val="0054652D"/>
    <w:rsid w:val="00546DA9"/>
    <w:rsid w:val="0054783B"/>
    <w:rsid w:val="00550334"/>
    <w:rsid w:val="00550730"/>
    <w:rsid w:val="0055273E"/>
    <w:rsid w:val="00553AC8"/>
    <w:rsid w:val="00554C3C"/>
    <w:rsid w:val="00554CB3"/>
    <w:rsid w:val="005602C7"/>
    <w:rsid w:val="00561A15"/>
    <w:rsid w:val="00561AEE"/>
    <w:rsid w:val="00563412"/>
    <w:rsid w:val="00564246"/>
    <w:rsid w:val="00564637"/>
    <w:rsid w:val="0056582B"/>
    <w:rsid w:val="00565AB3"/>
    <w:rsid w:val="005665B9"/>
    <w:rsid w:val="005666F1"/>
    <w:rsid w:val="00570703"/>
    <w:rsid w:val="0057695A"/>
    <w:rsid w:val="00577136"/>
    <w:rsid w:val="005775C9"/>
    <w:rsid w:val="00577BAA"/>
    <w:rsid w:val="0058041C"/>
    <w:rsid w:val="00580CEE"/>
    <w:rsid w:val="00583080"/>
    <w:rsid w:val="00586316"/>
    <w:rsid w:val="0058655C"/>
    <w:rsid w:val="00587B78"/>
    <w:rsid w:val="00590962"/>
    <w:rsid w:val="0059318C"/>
    <w:rsid w:val="00594298"/>
    <w:rsid w:val="0059529E"/>
    <w:rsid w:val="00596D77"/>
    <w:rsid w:val="00597A4D"/>
    <w:rsid w:val="005A03CC"/>
    <w:rsid w:val="005A194D"/>
    <w:rsid w:val="005A2047"/>
    <w:rsid w:val="005A471F"/>
    <w:rsid w:val="005A555A"/>
    <w:rsid w:val="005A7762"/>
    <w:rsid w:val="005B0284"/>
    <w:rsid w:val="005B1494"/>
    <w:rsid w:val="005B1FF3"/>
    <w:rsid w:val="005B4F3A"/>
    <w:rsid w:val="005B5415"/>
    <w:rsid w:val="005C00BD"/>
    <w:rsid w:val="005C3D68"/>
    <w:rsid w:val="005C525D"/>
    <w:rsid w:val="005C5AC0"/>
    <w:rsid w:val="005C620E"/>
    <w:rsid w:val="005C66FE"/>
    <w:rsid w:val="005C6A65"/>
    <w:rsid w:val="005C77C4"/>
    <w:rsid w:val="005C7ACF"/>
    <w:rsid w:val="005C7C68"/>
    <w:rsid w:val="005C7F36"/>
    <w:rsid w:val="005D1F99"/>
    <w:rsid w:val="005E1DE6"/>
    <w:rsid w:val="005E3B03"/>
    <w:rsid w:val="005F0BA1"/>
    <w:rsid w:val="005F2652"/>
    <w:rsid w:val="005F43A9"/>
    <w:rsid w:val="005F472A"/>
    <w:rsid w:val="005F5087"/>
    <w:rsid w:val="005F5778"/>
    <w:rsid w:val="005F5EE2"/>
    <w:rsid w:val="005F6194"/>
    <w:rsid w:val="005F66D5"/>
    <w:rsid w:val="005F789E"/>
    <w:rsid w:val="005F7AA9"/>
    <w:rsid w:val="006000FD"/>
    <w:rsid w:val="00600119"/>
    <w:rsid w:val="006005BD"/>
    <w:rsid w:val="006029D5"/>
    <w:rsid w:val="00603405"/>
    <w:rsid w:val="0060424E"/>
    <w:rsid w:val="00604B30"/>
    <w:rsid w:val="006061B7"/>
    <w:rsid w:val="0060691B"/>
    <w:rsid w:val="0061198E"/>
    <w:rsid w:val="006121C6"/>
    <w:rsid w:val="006149BE"/>
    <w:rsid w:val="00615779"/>
    <w:rsid w:val="006160AE"/>
    <w:rsid w:val="00616EBC"/>
    <w:rsid w:val="00617BC9"/>
    <w:rsid w:val="00620329"/>
    <w:rsid w:val="006203C1"/>
    <w:rsid w:val="006208D3"/>
    <w:rsid w:val="00620A05"/>
    <w:rsid w:val="00623158"/>
    <w:rsid w:val="0062375A"/>
    <w:rsid w:val="00624F23"/>
    <w:rsid w:val="006273D3"/>
    <w:rsid w:val="00627D3F"/>
    <w:rsid w:val="00627D51"/>
    <w:rsid w:val="0063091C"/>
    <w:rsid w:val="00630F5C"/>
    <w:rsid w:val="00631B0A"/>
    <w:rsid w:val="006325BE"/>
    <w:rsid w:val="00632B45"/>
    <w:rsid w:val="00632BBD"/>
    <w:rsid w:val="006333D2"/>
    <w:rsid w:val="0063377F"/>
    <w:rsid w:val="00633847"/>
    <w:rsid w:val="00633F11"/>
    <w:rsid w:val="0063438A"/>
    <w:rsid w:val="0064012E"/>
    <w:rsid w:val="00640AA1"/>
    <w:rsid w:val="00641AEB"/>
    <w:rsid w:val="006431A2"/>
    <w:rsid w:val="0064399E"/>
    <w:rsid w:val="0064716A"/>
    <w:rsid w:val="0064716F"/>
    <w:rsid w:val="006500F6"/>
    <w:rsid w:val="0065117F"/>
    <w:rsid w:val="00651879"/>
    <w:rsid w:val="006523F6"/>
    <w:rsid w:val="00653BA1"/>
    <w:rsid w:val="006547DB"/>
    <w:rsid w:val="00654FA4"/>
    <w:rsid w:val="00655E7F"/>
    <w:rsid w:val="00656D65"/>
    <w:rsid w:val="00660C9B"/>
    <w:rsid w:val="00661053"/>
    <w:rsid w:val="0066135C"/>
    <w:rsid w:val="0066204D"/>
    <w:rsid w:val="00663538"/>
    <w:rsid w:val="00663D87"/>
    <w:rsid w:val="006654A3"/>
    <w:rsid w:val="00670246"/>
    <w:rsid w:val="006704F9"/>
    <w:rsid w:val="00670843"/>
    <w:rsid w:val="00673615"/>
    <w:rsid w:val="00674AE7"/>
    <w:rsid w:val="00674B4B"/>
    <w:rsid w:val="006754FF"/>
    <w:rsid w:val="00676436"/>
    <w:rsid w:val="00676489"/>
    <w:rsid w:val="00677717"/>
    <w:rsid w:val="006811AE"/>
    <w:rsid w:val="006814FD"/>
    <w:rsid w:val="00683049"/>
    <w:rsid w:val="0068378D"/>
    <w:rsid w:val="00684EE4"/>
    <w:rsid w:val="0068523E"/>
    <w:rsid w:val="00686F3C"/>
    <w:rsid w:val="00687A49"/>
    <w:rsid w:val="00687FF6"/>
    <w:rsid w:val="00691E66"/>
    <w:rsid w:val="00691ED4"/>
    <w:rsid w:val="00691FED"/>
    <w:rsid w:val="00692B4B"/>
    <w:rsid w:val="00694413"/>
    <w:rsid w:val="00694780"/>
    <w:rsid w:val="00695369"/>
    <w:rsid w:val="00696404"/>
    <w:rsid w:val="00697D7F"/>
    <w:rsid w:val="006A0166"/>
    <w:rsid w:val="006A2B44"/>
    <w:rsid w:val="006A54AC"/>
    <w:rsid w:val="006A6D11"/>
    <w:rsid w:val="006A76B2"/>
    <w:rsid w:val="006B0A6A"/>
    <w:rsid w:val="006B1F69"/>
    <w:rsid w:val="006B2A1C"/>
    <w:rsid w:val="006B39F8"/>
    <w:rsid w:val="006B4138"/>
    <w:rsid w:val="006B54E8"/>
    <w:rsid w:val="006B5CBF"/>
    <w:rsid w:val="006B5DB7"/>
    <w:rsid w:val="006B602C"/>
    <w:rsid w:val="006B6A51"/>
    <w:rsid w:val="006B6C06"/>
    <w:rsid w:val="006B7A5A"/>
    <w:rsid w:val="006B7D6E"/>
    <w:rsid w:val="006C1051"/>
    <w:rsid w:val="006C1EAD"/>
    <w:rsid w:val="006C2352"/>
    <w:rsid w:val="006C4B80"/>
    <w:rsid w:val="006C4EE9"/>
    <w:rsid w:val="006C7885"/>
    <w:rsid w:val="006C7BD6"/>
    <w:rsid w:val="006D0232"/>
    <w:rsid w:val="006D025D"/>
    <w:rsid w:val="006D0991"/>
    <w:rsid w:val="006D09E8"/>
    <w:rsid w:val="006D2C7A"/>
    <w:rsid w:val="006D3368"/>
    <w:rsid w:val="006D4B77"/>
    <w:rsid w:val="006D58E8"/>
    <w:rsid w:val="006D6B60"/>
    <w:rsid w:val="006D7309"/>
    <w:rsid w:val="006D7336"/>
    <w:rsid w:val="006E01C1"/>
    <w:rsid w:val="006E059D"/>
    <w:rsid w:val="006E0A66"/>
    <w:rsid w:val="006E196A"/>
    <w:rsid w:val="006E21AD"/>
    <w:rsid w:val="006E44C2"/>
    <w:rsid w:val="006E45FE"/>
    <w:rsid w:val="006E494A"/>
    <w:rsid w:val="006E55F0"/>
    <w:rsid w:val="006E582C"/>
    <w:rsid w:val="006E732F"/>
    <w:rsid w:val="006F08A2"/>
    <w:rsid w:val="006F0966"/>
    <w:rsid w:val="006F0A1E"/>
    <w:rsid w:val="006F1167"/>
    <w:rsid w:val="006F1A51"/>
    <w:rsid w:val="006F299B"/>
    <w:rsid w:val="006F335C"/>
    <w:rsid w:val="006F418E"/>
    <w:rsid w:val="006F525D"/>
    <w:rsid w:val="006F7249"/>
    <w:rsid w:val="007003D7"/>
    <w:rsid w:val="0070062D"/>
    <w:rsid w:val="00701FD8"/>
    <w:rsid w:val="007022A2"/>
    <w:rsid w:val="00702428"/>
    <w:rsid w:val="00705A68"/>
    <w:rsid w:val="00705ECE"/>
    <w:rsid w:val="007063E6"/>
    <w:rsid w:val="00710116"/>
    <w:rsid w:val="00711A44"/>
    <w:rsid w:val="0071202A"/>
    <w:rsid w:val="00714280"/>
    <w:rsid w:val="007142B3"/>
    <w:rsid w:val="00715B1C"/>
    <w:rsid w:val="007163EF"/>
    <w:rsid w:val="00717BC5"/>
    <w:rsid w:val="00717BD3"/>
    <w:rsid w:val="007202FD"/>
    <w:rsid w:val="00721093"/>
    <w:rsid w:val="00722063"/>
    <w:rsid w:val="0072293C"/>
    <w:rsid w:val="007234D6"/>
    <w:rsid w:val="00723ACB"/>
    <w:rsid w:val="00724FA9"/>
    <w:rsid w:val="00725BE2"/>
    <w:rsid w:val="00726189"/>
    <w:rsid w:val="00730823"/>
    <w:rsid w:val="00731749"/>
    <w:rsid w:val="0073252F"/>
    <w:rsid w:val="00733140"/>
    <w:rsid w:val="00733485"/>
    <w:rsid w:val="00733E93"/>
    <w:rsid w:val="00734E57"/>
    <w:rsid w:val="00734EDE"/>
    <w:rsid w:val="0073650C"/>
    <w:rsid w:val="00736A51"/>
    <w:rsid w:val="00736FF0"/>
    <w:rsid w:val="00737B30"/>
    <w:rsid w:val="00740666"/>
    <w:rsid w:val="00740A04"/>
    <w:rsid w:val="0074124F"/>
    <w:rsid w:val="0074179B"/>
    <w:rsid w:val="0074450C"/>
    <w:rsid w:val="007454B2"/>
    <w:rsid w:val="00745AA3"/>
    <w:rsid w:val="00747003"/>
    <w:rsid w:val="007471BE"/>
    <w:rsid w:val="0074753E"/>
    <w:rsid w:val="0074761B"/>
    <w:rsid w:val="0074797E"/>
    <w:rsid w:val="0075007E"/>
    <w:rsid w:val="00754105"/>
    <w:rsid w:val="00755026"/>
    <w:rsid w:val="0075548B"/>
    <w:rsid w:val="00761240"/>
    <w:rsid w:val="007626E0"/>
    <w:rsid w:val="00762AC7"/>
    <w:rsid w:val="00763CEC"/>
    <w:rsid w:val="00764B77"/>
    <w:rsid w:val="007672A5"/>
    <w:rsid w:val="007676FD"/>
    <w:rsid w:val="00772264"/>
    <w:rsid w:val="00772F72"/>
    <w:rsid w:val="00773EF5"/>
    <w:rsid w:val="00775679"/>
    <w:rsid w:val="00777222"/>
    <w:rsid w:val="007811C3"/>
    <w:rsid w:val="00781D80"/>
    <w:rsid w:val="00782E08"/>
    <w:rsid w:val="007834B5"/>
    <w:rsid w:val="007835C8"/>
    <w:rsid w:val="00783B1C"/>
    <w:rsid w:val="00783C84"/>
    <w:rsid w:val="00785892"/>
    <w:rsid w:val="00787426"/>
    <w:rsid w:val="007874DE"/>
    <w:rsid w:val="007876E1"/>
    <w:rsid w:val="007877BB"/>
    <w:rsid w:val="00790681"/>
    <w:rsid w:val="00791C00"/>
    <w:rsid w:val="00792BE0"/>
    <w:rsid w:val="007935AA"/>
    <w:rsid w:val="00793FC2"/>
    <w:rsid w:val="0079400D"/>
    <w:rsid w:val="007953F5"/>
    <w:rsid w:val="00795DC9"/>
    <w:rsid w:val="00796199"/>
    <w:rsid w:val="0079671D"/>
    <w:rsid w:val="007A0036"/>
    <w:rsid w:val="007A0D11"/>
    <w:rsid w:val="007A0ED1"/>
    <w:rsid w:val="007A1E3A"/>
    <w:rsid w:val="007A568E"/>
    <w:rsid w:val="007A5EC9"/>
    <w:rsid w:val="007A68A5"/>
    <w:rsid w:val="007B1432"/>
    <w:rsid w:val="007B171E"/>
    <w:rsid w:val="007B1D0E"/>
    <w:rsid w:val="007B4E48"/>
    <w:rsid w:val="007B5573"/>
    <w:rsid w:val="007B6094"/>
    <w:rsid w:val="007B7680"/>
    <w:rsid w:val="007C1E87"/>
    <w:rsid w:val="007C2F8B"/>
    <w:rsid w:val="007C33E4"/>
    <w:rsid w:val="007C37B1"/>
    <w:rsid w:val="007C40F1"/>
    <w:rsid w:val="007C5732"/>
    <w:rsid w:val="007C5B64"/>
    <w:rsid w:val="007C5FFB"/>
    <w:rsid w:val="007C6269"/>
    <w:rsid w:val="007C7317"/>
    <w:rsid w:val="007C7BE8"/>
    <w:rsid w:val="007D082B"/>
    <w:rsid w:val="007D191F"/>
    <w:rsid w:val="007D1C5D"/>
    <w:rsid w:val="007D2BC9"/>
    <w:rsid w:val="007D50B4"/>
    <w:rsid w:val="007D6504"/>
    <w:rsid w:val="007E0ADF"/>
    <w:rsid w:val="007E3415"/>
    <w:rsid w:val="007E3839"/>
    <w:rsid w:val="007E729E"/>
    <w:rsid w:val="007E7E30"/>
    <w:rsid w:val="007F1043"/>
    <w:rsid w:val="007F28AE"/>
    <w:rsid w:val="007F6676"/>
    <w:rsid w:val="007F796C"/>
    <w:rsid w:val="00802E74"/>
    <w:rsid w:val="008033A8"/>
    <w:rsid w:val="0080372F"/>
    <w:rsid w:val="00803B48"/>
    <w:rsid w:val="00805076"/>
    <w:rsid w:val="008059BC"/>
    <w:rsid w:val="00805D39"/>
    <w:rsid w:val="00806D91"/>
    <w:rsid w:val="00806F31"/>
    <w:rsid w:val="008117C8"/>
    <w:rsid w:val="0081211B"/>
    <w:rsid w:val="00812305"/>
    <w:rsid w:val="00812975"/>
    <w:rsid w:val="00812F0B"/>
    <w:rsid w:val="00813247"/>
    <w:rsid w:val="00813368"/>
    <w:rsid w:val="0081352D"/>
    <w:rsid w:val="00813D3F"/>
    <w:rsid w:val="00814EAD"/>
    <w:rsid w:val="00815EE3"/>
    <w:rsid w:val="008164BA"/>
    <w:rsid w:val="00816E9D"/>
    <w:rsid w:val="00817AB0"/>
    <w:rsid w:val="00820AEB"/>
    <w:rsid w:val="008211C8"/>
    <w:rsid w:val="00822C67"/>
    <w:rsid w:val="00823876"/>
    <w:rsid w:val="00825539"/>
    <w:rsid w:val="008261AD"/>
    <w:rsid w:val="00827EE7"/>
    <w:rsid w:val="00830C31"/>
    <w:rsid w:val="00830D0B"/>
    <w:rsid w:val="0083117F"/>
    <w:rsid w:val="008311E7"/>
    <w:rsid w:val="008315E0"/>
    <w:rsid w:val="008326BB"/>
    <w:rsid w:val="00835C76"/>
    <w:rsid w:val="008363CD"/>
    <w:rsid w:val="00836EFA"/>
    <w:rsid w:val="008375D1"/>
    <w:rsid w:val="00840951"/>
    <w:rsid w:val="00840BFB"/>
    <w:rsid w:val="0084131F"/>
    <w:rsid w:val="008426A3"/>
    <w:rsid w:val="00845D7E"/>
    <w:rsid w:val="00847F8E"/>
    <w:rsid w:val="0085058D"/>
    <w:rsid w:val="00850B04"/>
    <w:rsid w:val="0085144E"/>
    <w:rsid w:val="00852F94"/>
    <w:rsid w:val="008548C6"/>
    <w:rsid w:val="008548DB"/>
    <w:rsid w:val="00857687"/>
    <w:rsid w:val="008576A5"/>
    <w:rsid w:val="00857C35"/>
    <w:rsid w:val="0086106A"/>
    <w:rsid w:val="00862854"/>
    <w:rsid w:val="00862949"/>
    <w:rsid w:val="00862ECB"/>
    <w:rsid w:val="00863CDC"/>
    <w:rsid w:val="00864CE3"/>
    <w:rsid w:val="00867BE1"/>
    <w:rsid w:val="008723D0"/>
    <w:rsid w:val="00872D05"/>
    <w:rsid w:val="008730D7"/>
    <w:rsid w:val="008747F4"/>
    <w:rsid w:val="00874BCF"/>
    <w:rsid w:val="00876386"/>
    <w:rsid w:val="008763C0"/>
    <w:rsid w:val="0087699E"/>
    <w:rsid w:val="008777A3"/>
    <w:rsid w:val="008818BA"/>
    <w:rsid w:val="00881F40"/>
    <w:rsid w:val="00882260"/>
    <w:rsid w:val="00883B80"/>
    <w:rsid w:val="0088688D"/>
    <w:rsid w:val="008913B8"/>
    <w:rsid w:val="0089185C"/>
    <w:rsid w:val="008923BB"/>
    <w:rsid w:val="008925D3"/>
    <w:rsid w:val="00893EE2"/>
    <w:rsid w:val="008948AF"/>
    <w:rsid w:val="0089517B"/>
    <w:rsid w:val="008960D0"/>
    <w:rsid w:val="00896620"/>
    <w:rsid w:val="008A006E"/>
    <w:rsid w:val="008A252E"/>
    <w:rsid w:val="008A38C4"/>
    <w:rsid w:val="008A4408"/>
    <w:rsid w:val="008A6197"/>
    <w:rsid w:val="008A6FB9"/>
    <w:rsid w:val="008A730D"/>
    <w:rsid w:val="008A74BD"/>
    <w:rsid w:val="008B1621"/>
    <w:rsid w:val="008B19B5"/>
    <w:rsid w:val="008B3265"/>
    <w:rsid w:val="008B5930"/>
    <w:rsid w:val="008B7481"/>
    <w:rsid w:val="008B76E9"/>
    <w:rsid w:val="008B799E"/>
    <w:rsid w:val="008C066E"/>
    <w:rsid w:val="008C316E"/>
    <w:rsid w:val="008C5980"/>
    <w:rsid w:val="008C6A40"/>
    <w:rsid w:val="008C71A4"/>
    <w:rsid w:val="008C7508"/>
    <w:rsid w:val="008D43F4"/>
    <w:rsid w:val="008D4952"/>
    <w:rsid w:val="008D5B64"/>
    <w:rsid w:val="008D658A"/>
    <w:rsid w:val="008D6B2C"/>
    <w:rsid w:val="008E0029"/>
    <w:rsid w:val="008E0239"/>
    <w:rsid w:val="008E13B9"/>
    <w:rsid w:val="008E153E"/>
    <w:rsid w:val="008E172A"/>
    <w:rsid w:val="008E23B8"/>
    <w:rsid w:val="008E29D1"/>
    <w:rsid w:val="008E3C6A"/>
    <w:rsid w:val="008E6ADA"/>
    <w:rsid w:val="008E6AF4"/>
    <w:rsid w:val="008F0DD8"/>
    <w:rsid w:val="008F1681"/>
    <w:rsid w:val="008F223C"/>
    <w:rsid w:val="008F2850"/>
    <w:rsid w:val="008F3D2B"/>
    <w:rsid w:val="008F6045"/>
    <w:rsid w:val="008F669F"/>
    <w:rsid w:val="009002B2"/>
    <w:rsid w:val="0090036D"/>
    <w:rsid w:val="009013A4"/>
    <w:rsid w:val="009025FB"/>
    <w:rsid w:val="00902DDF"/>
    <w:rsid w:val="00902EE8"/>
    <w:rsid w:val="0090581D"/>
    <w:rsid w:val="00905BAB"/>
    <w:rsid w:val="00905C26"/>
    <w:rsid w:val="009061AB"/>
    <w:rsid w:val="0090758B"/>
    <w:rsid w:val="0090794A"/>
    <w:rsid w:val="00912BDE"/>
    <w:rsid w:val="009147F5"/>
    <w:rsid w:val="00915C74"/>
    <w:rsid w:val="00915C97"/>
    <w:rsid w:val="00916C00"/>
    <w:rsid w:val="009178D7"/>
    <w:rsid w:val="00917950"/>
    <w:rsid w:val="00917A57"/>
    <w:rsid w:val="009206E0"/>
    <w:rsid w:val="00922311"/>
    <w:rsid w:val="00922441"/>
    <w:rsid w:val="00922A7C"/>
    <w:rsid w:val="009230CE"/>
    <w:rsid w:val="009234A5"/>
    <w:rsid w:val="00924470"/>
    <w:rsid w:val="00926EE9"/>
    <w:rsid w:val="009308A4"/>
    <w:rsid w:val="009322AC"/>
    <w:rsid w:val="009322F9"/>
    <w:rsid w:val="00933392"/>
    <w:rsid w:val="009405CA"/>
    <w:rsid w:val="009405F3"/>
    <w:rsid w:val="0094241C"/>
    <w:rsid w:val="00942951"/>
    <w:rsid w:val="00943526"/>
    <w:rsid w:val="0094431A"/>
    <w:rsid w:val="00944401"/>
    <w:rsid w:val="0094456E"/>
    <w:rsid w:val="0094547B"/>
    <w:rsid w:val="00945CED"/>
    <w:rsid w:val="00946135"/>
    <w:rsid w:val="00946A3C"/>
    <w:rsid w:val="00950122"/>
    <w:rsid w:val="00950C15"/>
    <w:rsid w:val="00952070"/>
    <w:rsid w:val="00953156"/>
    <w:rsid w:val="0095363C"/>
    <w:rsid w:val="00953F77"/>
    <w:rsid w:val="009601DF"/>
    <w:rsid w:val="009611A6"/>
    <w:rsid w:val="00961762"/>
    <w:rsid w:val="0096463B"/>
    <w:rsid w:val="009648C4"/>
    <w:rsid w:val="00964C8D"/>
    <w:rsid w:val="00970B06"/>
    <w:rsid w:val="00972F2F"/>
    <w:rsid w:val="00973726"/>
    <w:rsid w:val="00973B85"/>
    <w:rsid w:val="00974758"/>
    <w:rsid w:val="009749D9"/>
    <w:rsid w:val="0097603E"/>
    <w:rsid w:val="00976464"/>
    <w:rsid w:val="00976D9B"/>
    <w:rsid w:val="00977EA0"/>
    <w:rsid w:val="009801F2"/>
    <w:rsid w:val="009813F3"/>
    <w:rsid w:val="00981C4E"/>
    <w:rsid w:val="00984D4F"/>
    <w:rsid w:val="00985050"/>
    <w:rsid w:val="009856FC"/>
    <w:rsid w:val="009871D8"/>
    <w:rsid w:val="009901C9"/>
    <w:rsid w:val="00990B0E"/>
    <w:rsid w:val="009920D5"/>
    <w:rsid w:val="00992417"/>
    <w:rsid w:val="0099480B"/>
    <w:rsid w:val="00994AAA"/>
    <w:rsid w:val="00994E6D"/>
    <w:rsid w:val="00995479"/>
    <w:rsid w:val="00995DB4"/>
    <w:rsid w:val="009977B4"/>
    <w:rsid w:val="00997B48"/>
    <w:rsid w:val="00997E98"/>
    <w:rsid w:val="009A01BA"/>
    <w:rsid w:val="009A036C"/>
    <w:rsid w:val="009A0BEA"/>
    <w:rsid w:val="009A0D53"/>
    <w:rsid w:val="009A1A97"/>
    <w:rsid w:val="009A40A4"/>
    <w:rsid w:val="009A5374"/>
    <w:rsid w:val="009A57DF"/>
    <w:rsid w:val="009A5F6C"/>
    <w:rsid w:val="009B08D7"/>
    <w:rsid w:val="009B1841"/>
    <w:rsid w:val="009B1E28"/>
    <w:rsid w:val="009B2A63"/>
    <w:rsid w:val="009B4A64"/>
    <w:rsid w:val="009B52CB"/>
    <w:rsid w:val="009B6565"/>
    <w:rsid w:val="009B782F"/>
    <w:rsid w:val="009C0258"/>
    <w:rsid w:val="009C08A2"/>
    <w:rsid w:val="009C1D40"/>
    <w:rsid w:val="009C1EF0"/>
    <w:rsid w:val="009C20B2"/>
    <w:rsid w:val="009C2B16"/>
    <w:rsid w:val="009C4058"/>
    <w:rsid w:val="009C40C0"/>
    <w:rsid w:val="009C45AF"/>
    <w:rsid w:val="009C593E"/>
    <w:rsid w:val="009C66AA"/>
    <w:rsid w:val="009C69F0"/>
    <w:rsid w:val="009D0969"/>
    <w:rsid w:val="009D1372"/>
    <w:rsid w:val="009D1910"/>
    <w:rsid w:val="009D200D"/>
    <w:rsid w:val="009D2795"/>
    <w:rsid w:val="009D2C6E"/>
    <w:rsid w:val="009D3587"/>
    <w:rsid w:val="009D3A75"/>
    <w:rsid w:val="009D4FC5"/>
    <w:rsid w:val="009D50DB"/>
    <w:rsid w:val="009D5139"/>
    <w:rsid w:val="009D5333"/>
    <w:rsid w:val="009D5906"/>
    <w:rsid w:val="009D5BB7"/>
    <w:rsid w:val="009D5BF4"/>
    <w:rsid w:val="009D607F"/>
    <w:rsid w:val="009D6315"/>
    <w:rsid w:val="009D7BAA"/>
    <w:rsid w:val="009E0386"/>
    <w:rsid w:val="009E0A37"/>
    <w:rsid w:val="009E28A8"/>
    <w:rsid w:val="009E4BFA"/>
    <w:rsid w:val="009E52E8"/>
    <w:rsid w:val="009E65AA"/>
    <w:rsid w:val="009E71DE"/>
    <w:rsid w:val="009F0A4C"/>
    <w:rsid w:val="009F13DE"/>
    <w:rsid w:val="009F1763"/>
    <w:rsid w:val="009F19F1"/>
    <w:rsid w:val="009F31DB"/>
    <w:rsid w:val="009F3459"/>
    <w:rsid w:val="009F582C"/>
    <w:rsid w:val="009F5DCB"/>
    <w:rsid w:val="009F62E9"/>
    <w:rsid w:val="009F71D1"/>
    <w:rsid w:val="00A00608"/>
    <w:rsid w:val="00A00927"/>
    <w:rsid w:val="00A01CFA"/>
    <w:rsid w:val="00A02087"/>
    <w:rsid w:val="00A02DCB"/>
    <w:rsid w:val="00A037AA"/>
    <w:rsid w:val="00A044EA"/>
    <w:rsid w:val="00A04FDC"/>
    <w:rsid w:val="00A05A7E"/>
    <w:rsid w:val="00A106E9"/>
    <w:rsid w:val="00A111C2"/>
    <w:rsid w:val="00A11846"/>
    <w:rsid w:val="00A11B1B"/>
    <w:rsid w:val="00A11E13"/>
    <w:rsid w:val="00A1324D"/>
    <w:rsid w:val="00A1325A"/>
    <w:rsid w:val="00A14720"/>
    <w:rsid w:val="00A15083"/>
    <w:rsid w:val="00A1578D"/>
    <w:rsid w:val="00A16024"/>
    <w:rsid w:val="00A160DB"/>
    <w:rsid w:val="00A2031D"/>
    <w:rsid w:val="00A21272"/>
    <w:rsid w:val="00A230B0"/>
    <w:rsid w:val="00A2435A"/>
    <w:rsid w:val="00A24CED"/>
    <w:rsid w:val="00A24D9B"/>
    <w:rsid w:val="00A25424"/>
    <w:rsid w:val="00A26146"/>
    <w:rsid w:val="00A27079"/>
    <w:rsid w:val="00A27E69"/>
    <w:rsid w:val="00A33203"/>
    <w:rsid w:val="00A33BB1"/>
    <w:rsid w:val="00A361A7"/>
    <w:rsid w:val="00A36EEC"/>
    <w:rsid w:val="00A3753B"/>
    <w:rsid w:val="00A378AF"/>
    <w:rsid w:val="00A406FA"/>
    <w:rsid w:val="00A4076B"/>
    <w:rsid w:val="00A40D65"/>
    <w:rsid w:val="00A40F11"/>
    <w:rsid w:val="00A434CC"/>
    <w:rsid w:val="00A43BCC"/>
    <w:rsid w:val="00A45275"/>
    <w:rsid w:val="00A45D13"/>
    <w:rsid w:val="00A47EE7"/>
    <w:rsid w:val="00A527DA"/>
    <w:rsid w:val="00A53D07"/>
    <w:rsid w:val="00A54097"/>
    <w:rsid w:val="00A547C7"/>
    <w:rsid w:val="00A54A27"/>
    <w:rsid w:val="00A54AB9"/>
    <w:rsid w:val="00A54E5B"/>
    <w:rsid w:val="00A55502"/>
    <w:rsid w:val="00A56A69"/>
    <w:rsid w:val="00A6005B"/>
    <w:rsid w:val="00A6043E"/>
    <w:rsid w:val="00A60761"/>
    <w:rsid w:val="00A618E9"/>
    <w:rsid w:val="00A62579"/>
    <w:rsid w:val="00A62F64"/>
    <w:rsid w:val="00A63C08"/>
    <w:rsid w:val="00A6519A"/>
    <w:rsid w:val="00A66001"/>
    <w:rsid w:val="00A67EB1"/>
    <w:rsid w:val="00A70E9A"/>
    <w:rsid w:val="00A70E9E"/>
    <w:rsid w:val="00A7290E"/>
    <w:rsid w:val="00A735BE"/>
    <w:rsid w:val="00A73839"/>
    <w:rsid w:val="00A74CF6"/>
    <w:rsid w:val="00A75B0B"/>
    <w:rsid w:val="00A76000"/>
    <w:rsid w:val="00A76195"/>
    <w:rsid w:val="00A76819"/>
    <w:rsid w:val="00A76A6E"/>
    <w:rsid w:val="00A76C76"/>
    <w:rsid w:val="00A76CA0"/>
    <w:rsid w:val="00A7712C"/>
    <w:rsid w:val="00A77858"/>
    <w:rsid w:val="00A80009"/>
    <w:rsid w:val="00A8019E"/>
    <w:rsid w:val="00A81C43"/>
    <w:rsid w:val="00A81D14"/>
    <w:rsid w:val="00A8259E"/>
    <w:rsid w:val="00A82991"/>
    <w:rsid w:val="00A833F4"/>
    <w:rsid w:val="00A84349"/>
    <w:rsid w:val="00A84EAA"/>
    <w:rsid w:val="00A850D4"/>
    <w:rsid w:val="00A85A6A"/>
    <w:rsid w:val="00A85FA9"/>
    <w:rsid w:val="00A86A89"/>
    <w:rsid w:val="00A8707C"/>
    <w:rsid w:val="00A87A2D"/>
    <w:rsid w:val="00A87AD6"/>
    <w:rsid w:val="00A90719"/>
    <w:rsid w:val="00A91127"/>
    <w:rsid w:val="00A916C2"/>
    <w:rsid w:val="00A9366B"/>
    <w:rsid w:val="00A944B0"/>
    <w:rsid w:val="00A95CC7"/>
    <w:rsid w:val="00A95E21"/>
    <w:rsid w:val="00A97942"/>
    <w:rsid w:val="00AA0168"/>
    <w:rsid w:val="00AA0343"/>
    <w:rsid w:val="00AA1BD7"/>
    <w:rsid w:val="00AA2C0D"/>
    <w:rsid w:val="00AA3E55"/>
    <w:rsid w:val="00AA4C3D"/>
    <w:rsid w:val="00AA4F8E"/>
    <w:rsid w:val="00AA509A"/>
    <w:rsid w:val="00AA587F"/>
    <w:rsid w:val="00AA73D3"/>
    <w:rsid w:val="00AA79D4"/>
    <w:rsid w:val="00AB0083"/>
    <w:rsid w:val="00AB0828"/>
    <w:rsid w:val="00AB0A7A"/>
    <w:rsid w:val="00AB0D58"/>
    <w:rsid w:val="00AB1ECB"/>
    <w:rsid w:val="00AB38DF"/>
    <w:rsid w:val="00AB3AF0"/>
    <w:rsid w:val="00AB41C6"/>
    <w:rsid w:val="00AB4655"/>
    <w:rsid w:val="00AB4984"/>
    <w:rsid w:val="00AB5CE5"/>
    <w:rsid w:val="00AB61F8"/>
    <w:rsid w:val="00AC09CB"/>
    <w:rsid w:val="00AC21F3"/>
    <w:rsid w:val="00AC4EB2"/>
    <w:rsid w:val="00AC5003"/>
    <w:rsid w:val="00AC6BF6"/>
    <w:rsid w:val="00AC7128"/>
    <w:rsid w:val="00AC74FB"/>
    <w:rsid w:val="00AC7517"/>
    <w:rsid w:val="00AC7C35"/>
    <w:rsid w:val="00AD09A5"/>
    <w:rsid w:val="00AD2269"/>
    <w:rsid w:val="00AD6241"/>
    <w:rsid w:val="00AE0054"/>
    <w:rsid w:val="00AE37A7"/>
    <w:rsid w:val="00AE48D4"/>
    <w:rsid w:val="00AE50C7"/>
    <w:rsid w:val="00AE5668"/>
    <w:rsid w:val="00AE5BB8"/>
    <w:rsid w:val="00AE608C"/>
    <w:rsid w:val="00AE692C"/>
    <w:rsid w:val="00AE6DC8"/>
    <w:rsid w:val="00AE7375"/>
    <w:rsid w:val="00AE7A14"/>
    <w:rsid w:val="00AF0A0A"/>
    <w:rsid w:val="00AF227F"/>
    <w:rsid w:val="00AF286B"/>
    <w:rsid w:val="00AF3D00"/>
    <w:rsid w:val="00AF3DF4"/>
    <w:rsid w:val="00AF42CF"/>
    <w:rsid w:val="00AF4831"/>
    <w:rsid w:val="00AF4E67"/>
    <w:rsid w:val="00AF5CB3"/>
    <w:rsid w:val="00AF63F6"/>
    <w:rsid w:val="00AF6968"/>
    <w:rsid w:val="00AF7797"/>
    <w:rsid w:val="00AF7CE5"/>
    <w:rsid w:val="00B0066F"/>
    <w:rsid w:val="00B00BFB"/>
    <w:rsid w:val="00B04396"/>
    <w:rsid w:val="00B108DA"/>
    <w:rsid w:val="00B11E08"/>
    <w:rsid w:val="00B12749"/>
    <w:rsid w:val="00B1280E"/>
    <w:rsid w:val="00B14AEE"/>
    <w:rsid w:val="00B158DE"/>
    <w:rsid w:val="00B167B5"/>
    <w:rsid w:val="00B174C5"/>
    <w:rsid w:val="00B17E3C"/>
    <w:rsid w:val="00B20173"/>
    <w:rsid w:val="00B21164"/>
    <w:rsid w:val="00B21996"/>
    <w:rsid w:val="00B25C62"/>
    <w:rsid w:val="00B25F85"/>
    <w:rsid w:val="00B26626"/>
    <w:rsid w:val="00B26749"/>
    <w:rsid w:val="00B26CF7"/>
    <w:rsid w:val="00B26E3E"/>
    <w:rsid w:val="00B300A4"/>
    <w:rsid w:val="00B32251"/>
    <w:rsid w:val="00B32A23"/>
    <w:rsid w:val="00B3350C"/>
    <w:rsid w:val="00B341B5"/>
    <w:rsid w:val="00B3647D"/>
    <w:rsid w:val="00B36F30"/>
    <w:rsid w:val="00B400FD"/>
    <w:rsid w:val="00B417D5"/>
    <w:rsid w:val="00B41AC6"/>
    <w:rsid w:val="00B433EC"/>
    <w:rsid w:val="00B43D32"/>
    <w:rsid w:val="00B453B3"/>
    <w:rsid w:val="00B456F7"/>
    <w:rsid w:val="00B46E2A"/>
    <w:rsid w:val="00B46F69"/>
    <w:rsid w:val="00B47403"/>
    <w:rsid w:val="00B474B9"/>
    <w:rsid w:val="00B50A13"/>
    <w:rsid w:val="00B538D8"/>
    <w:rsid w:val="00B56DDB"/>
    <w:rsid w:val="00B60AEE"/>
    <w:rsid w:val="00B61438"/>
    <w:rsid w:val="00B61D02"/>
    <w:rsid w:val="00B62099"/>
    <w:rsid w:val="00B62FB1"/>
    <w:rsid w:val="00B633CA"/>
    <w:rsid w:val="00B63495"/>
    <w:rsid w:val="00B634C8"/>
    <w:rsid w:val="00B637A4"/>
    <w:rsid w:val="00B6432C"/>
    <w:rsid w:val="00B64FFC"/>
    <w:rsid w:val="00B6594B"/>
    <w:rsid w:val="00B70A48"/>
    <w:rsid w:val="00B70BA4"/>
    <w:rsid w:val="00B71300"/>
    <w:rsid w:val="00B72647"/>
    <w:rsid w:val="00B7722B"/>
    <w:rsid w:val="00B77245"/>
    <w:rsid w:val="00B777B9"/>
    <w:rsid w:val="00B812AE"/>
    <w:rsid w:val="00B82B3E"/>
    <w:rsid w:val="00B830D6"/>
    <w:rsid w:val="00B83632"/>
    <w:rsid w:val="00B842BA"/>
    <w:rsid w:val="00B85207"/>
    <w:rsid w:val="00B85870"/>
    <w:rsid w:val="00B859D2"/>
    <w:rsid w:val="00B85D27"/>
    <w:rsid w:val="00B9037A"/>
    <w:rsid w:val="00B929AB"/>
    <w:rsid w:val="00B93C10"/>
    <w:rsid w:val="00B93DCB"/>
    <w:rsid w:val="00B94C07"/>
    <w:rsid w:val="00B95637"/>
    <w:rsid w:val="00B968AE"/>
    <w:rsid w:val="00B978BA"/>
    <w:rsid w:val="00BA0652"/>
    <w:rsid w:val="00BA20B1"/>
    <w:rsid w:val="00BA2268"/>
    <w:rsid w:val="00BA2B4B"/>
    <w:rsid w:val="00BA2C1B"/>
    <w:rsid w:val="00BA2FF5"/>
    <w:rsid w:val="00BA3F12"/>
    <w:rsid w:val="00BA40CC"/>
    <w:rsid w:val="00BA4ADA"/>
    <w:rsid w:val="00BA5099"/>
    <w:rsid w:val="00BA534A"/>
    <w:rsid w:val="00BB0085"/>
    <w:rsid w:val="00BB382E"/>
    <w:rsid w:val="00BB4043"/>
    <w:rsid w:val="00BB4238"/>
    <w:rsid w:val="00BC098B"/>
    <w:rsid w:val="00BC2940"/>
    <w:rsid w:val="00BC37DD"/>
    <w:rsid w:val="00BC4056"/>
    <w:rsid w:val="00BC479E"/>
    <w:rsid w:val="00BC4FE4"/>
    <w:rsid w:val="00BC544E"/>
    <w:rsid w:val="00BC5CD9"/>
    <w:rsid w:val="00BC6B68"/>
    <w:rsid w:val="00BC71CC"/>
    <w:rsid w:val="00BD1B25"/>
    <w:rsid w:val="00BD2C54"/>
    <w:rsid w:val="00BD3401"/>
    <w:rsid w:val="00BD348A"/>
    <w:rsid w:val="00BD390A"/>
    <w:rsid w:val="00BD3C40"/>
    <w:rsid w:val="00BD424A"/>
    <w:rsid w:val="00BD5C83"/>
    <w:rsid w:val="00BD68A3"/>
    <w:rsid w:val="00BD6AEE"/>
    <w:rsid w:val="00BD749B"/>
    <w:rsid w:val="00BE0D3C"/>
    <w:rsid w:val="00BE1E38"/>
    <w:rsid w:val="00BE2257"/>
    <w:rsid w:val="00BE275A"/>
    <w:rsid w:val="00BE31F3"/>
    <w:rsid w:val="00BE3EC4"/>
    <w:rsid w:val="00BE48FA"/>
    <w:rsid w:val="00BE50DA"/>
    <w:rsid w:val="00BE5333"/>
    <w:rsid w:val="00BE6517"/>
    <w:rsid w:val="00BE654B"/>
    <w:rsid w:val="00BF0579"/>
    <w:rsid w:val="00BF1132"/>
    <w:rsid w:val="00BF1224"/>
    <w:rsid w:val="00BF1845"/>
    <w:rsid w:val="00BF1CDD"/>
    <w:rsid w:val="00BF268B"/>
    <w:rsid w:val="00BF2764"/>
    <w:rsid w:val="00BF35C3"/>
    <w:rsid w:val="00BF3C88"/>
    <w:rsid w:val="00BF4C20"/>
    <w:rsid w:val="00BF554A"/>
    <w:rsid w:val="00BF588C"/>
    <w:rsid w:val="00BF60DD"/>
    <w:rsid w:val="00BF6B8C"/>
    <w:rsid w:val="00BF75C4"/>
    <w:rsid w:val="00C00251"/>
    <w:rsid w:val="00C01094"/>
    <w:rsid w:val="00C01F5B"/>
    <w:rsid w:val="00C0261D"/>
    <w:rsid w:val="00C02B3D"/>
    <w:rsid w:val="00C03326"/>
    <w:rsid w:val="00C03772"/>
    <w:rsid w:val="00C04A7D"/>
    <w:rsid w:val="00C05115"/>
    <w:rsid w:val="00C0525F"/>
    <w:rsid w:val="00C0588B"/>
    <w:rsid w:val="00C073C5"/>
    <w:rsid w:val="00C10DD1"/>
    <w:rsid w:val="00C1170C"/>
    <w:rsid w:val="00C11FFE"/>
    <w:rsid w:val="00C121FB"/>
    <w:rsid w:val="00C12C09"/>
    <w:rsid w:val="00C1397B"/>
    <w:rsid w:val="00C14E09"/>
    <w:rsid w:val="00C157C9"/>
    <w:rsid w:val="00C15CFD"/>
    <w:rsid w:val="00C15DB5"/>
    <w:rsid w:val="00C16352"/>
    <w:rsid w:val="00C163AF"/>
    <w:rsid w:val="00C16590"/>
    <w:rsid w:val="00C17B27"/>
    <w:rsid w:val="00C20051"/>
    <w:rsid w:val="00C21688"/>
    <w:rsid w:val="00C2412E"/>
    <w:rsid w:val="00C30111"/>
    <w:rsid w:val="00C31981"/>
    <w:rsid w:val="00C33B35"/>
    <w:rsid w:val="00C33EC3"/>
    <w:rsid w:val="00C33F02"/>
    <w:rsid w:val="00C341A5"/>
    <w:rsid w:val="00C343B6"/>
    <w:rsid w:val="00C3625B"/>
    <w:rsid w:val="00C36549"/>
    <w:rsid w:val="00C36B7A"/>
    <w:rsid w:val="00C36DA0"/>
    <w:rsid w:val="00C4018C"/>
    <w:rsid w:val="00C418D1"/>
    <w:rsid w:val="00C41F36"/>
    <w:rsid w:val="00C4220D"/>
    <w:rsid w:val="00C42379"/>
    <w:rsid w:val="00C440C6"/>
    <w:rsid w:val="00C4503F"/>
    <w:rsid w:val="00C45B62"/>
    <w:rsid w:val="00C46074"/>
    <w:rsid w:val="00C47181"/>
    <w:rsid w:val="00C47DC4"/>
    <w:rsid w:val="00C505CC"/>
    <w:rsid w:val="00C5070B"/>
    <w:rsid w:val="00C51ED3"/>
    <w:rsid w:val="00C52D6E"/>
    <w:rsid w:val="00C531AD"/>
    <w:rsid w:val="00C53640"/>
    <w:rsid w:val="00C54613"/>
    <w:rsid w:val="00C56132"/>
    <w:rsid w:val="00C5685F"/>
    <w:rsid w:val="00C5686C"/>
    <w:rsid w:val="00C56ED5"/>
    <w:rsid w:val="00C577E6"/>
    <w:rsid w:val="00C5792C"/>
    <w:rsid w:val="00C63E7B"/>
    <w:rsid w:val="00C65192"/>
    <w:rsid w:val="00C65E02"/>
    <w:rsid w:val="00C675E3"/>
    <w:rsid w:val="00C71963"/>
    <w:rsid w:val="00C74D53"/>
    <w:rsid w:val="00C751CF"/>
    <w:rsid w:val="00C7548E"/>
    <w:rsid w:val="00C761DB"/>
    <w:rsid w:val="00C76B71"/>
    <w:rsid w:val="00C77006"/>
    <w:rsid w:val="00C84DBC"/>
    <w:rsid w:val="00C864F6"/>
    <w:rsid w:val="00C87156"/>
    <w:rsid w:val="00C90A12"/>
    <w:rsid w:val="00C91683"/>
    <w:rsid w:val="00C91D04"/>
    <w:rsid w:val="00C959AA"/>
    <w:rsid w:val="00C95FD3"/>
    <w:rsid w:val="00C96EC1"/>
    <w:rsid w:val="00C976E6"/>
    <w:rsid w:val="00CA0122"/>
    <w:rsid w:val="00CA02B7"/>
    <w:rsid w:val="00CA0C34"/>
    <w:rsid w:val="00CA109A"/>
    <w:rsid w:val="00CA15FA"/>
    <w:rsid w:val="00CA33B7"/>
    <w:rsid w:val="00CA4178"/>
    <w:rsid w:val="00CA6752"/>
    <w:rsid w:val="00CA6859"/>
    <w:rsid w:val="00CA7A13"/>
    <w:rsid w:val="00CB04A8"/>
    <w:rsid w:val="00CB0F4F"/>
    <w:rsid w:val="00CB3108"/>
    <w:rsid w:val="00CB3A1F"/>
    <w:rsid w:val="00CB5008"/>
    <w:rsid w:val="00CB619E"/>
    <w:rsid w:val="00CB7A1B"/>
    <w:rsid w:val="00CC10E4"/>
    <w:rsid w:val="00CC181B"/>
    <w:rsid w:val="00CC3A6B"/>
    <w:rsid w:val="00CC4779"/>
    <w:rsid w:val="00CC4D08"/>
    <w:rsid w:val="00CC50F7"/>
    <w:rsid w:val="00CC7360"/>
    <w:rsid w:val="00CC774B"/>
    <w:rsid w:val="00CC79DE"/>
    <w:rsid w:val="00CD1F77"/>
    <w:rsid w:val="00CD2DF4"/>
    <w:rsid w:val="00CD3FE1"/>
    <w:rsid w:val="00CD5440"/>
    <w:rsid w:val="00CD6FBF"/>
    <w:rsid w:val="00CD71BB"/>
    <w:rsid w:val="00CE09DC"/>
    <w:rsid w:val="00CE184B"/>
    <w:rsid w:val="00CE2C5B"/>
    <w:rsid w:val="00CE4C82"/>
    <w:rsid w:val="00CE4CB2"/>
    <w:rsid w:val="00CE4E52"/>
    <w:rsid w:val="00CE5287"/>
    <w:rsid w:val="00CE6781"/>
    <w:rsid w:val="00CE6B37"/>
    <w:rsid w:val="00CF5451"/>
    <w:rsid w:val="00CF5847"/>
    <w:rsid w:val="00CF5942"/>
    <w:rsid w:val="00CF6CCF"/>
    <w:rsid w:val="00CF6DFD"/>
    <w:rsid w:val="00D01448"/>
    <w:rsid w:val="00D01C9A"/>
    <w:rsid w:val="00D0303D"/>
    <w:rsid w:val="00D03617"/>
    <w:rsid w:val="00D05352"/>
    <w:rsid w:val="00D06685"/>
    <w:rsid w:val="00D07FF1"/>
    <w:rsid w:val="00D10386"/>
    <w:rsid w:val="00D10564"/>
    <w:rsid w:val="00D11822"/>
    <w:rsid w:val="00D11D46"/>
    <w:rsid w:val="00D1319C"/>
    <w:rsid w:val="00D158A8"/>
    <w:rsid w:val="00D159CC"/>
    <w:rsid w:val="00D20508"/>
    <w:rsid w:val="00D21B91"/>
    <w:rsid w:val="00D240E3"/>
    <w:rsid w:val="00D24E11"/>
    <w:rsid w:val="00D25923"/>
    <w:rsid w:val="00D27034"/>
    <w:rsid w:val="00D27AA9"/>
    <w:rsid w:val="00D30D50"/>
    <w:rsid w:val="00D30E10"/>
    <w:rsid w:val="00D3135D"/>
    <w:rsid w:val="00D314BD"/>
    <w:rsid w:val="00D3219D"/>
    <w:rsid w:val="00D324B9"/>
    <w:rsid w:val="00D32C77"/>
    <w:rsid w:val="00D331FF"/>
    <w:rsid w:val="00D33473"/>
    <w:rsid w:val="00D34A92"/>
    <w:rsid w:val="00D35261"/>
    <w:rsid w:val="00D35816"/>
    <w:rsid w:val="00D359F1"/>
    <w:rsid w:val="00D37217"/>
    <w:rsid w:val="00D3730A"/>
    <w:rsid w:val="00D37CC3"/>
    <w:rsid w:val="00D408BE"/>
    <w:rsid w:val="00D41489"/>
    <w:rsid w:val="00D414F6"/>
    <w:rsid w:val="00D43587"/>
    <w:rsid w:val="00D45072"/>
    <w:rsid w:val="00D45637"/>
    <w:rsid w:val="00D45ED1"/>
    <w:rsid w:val="00D462B2"/>
    <w:rsid w:val="00D4638A"/>
    <w:rsid w:val="00D463BA"/>
    <w:rsid w:val="00D4732E"/>
    <w:rsid w:val="00D502D1"/>
    <w:rsid w:val="00D519E2"/>
    <w:rsid w:val="00D52B77"/>
    <w:rsid w:val="00D52C8A"/>
    <w:rsid w:val="00D52DB2"/>
    <w:rsid w:val="00D53156"/>
    <w:rsid w:val="00D5484C"/>
    <w:rsid w:val="00D54CBD"/>
    <w:rsid w:val="00D5503D"/>
    <w:rsid w:val="00D561CE"/>
    <w:rsid w:val="00D56986"/>
    <w:rsid w:val="00D57559"/>
    <w:rsid w:val="00D57956"/>
    <w:rsid w:val="00D57F29"/>
    <w:rsid w:val="00D616E9"/>
    <w:rsid w:val="00D61E7B"/>
    <w:rsid w:val="00D63009"/>
    <w:rsid w:val="00D63BE7"/>
    <w:rsid w:val="00D63E64"/>
    <w:rsid w:val="00D651BE"/>
    <w:rsid w:val="00D65E78"/>
    <w:rsid w:val="00D6637A"/>
    <w:rsid w:val="00D671C9"/>
    <w:rsid w:val="00D70774"/>
    <w:rsid w:val="00D71A1D"/>
    <w:rsid w:val="00D722F9"/>
    <w:rsid w:val="00D72757"/>
    <w:rsid w:val="00D73E9D"/>
    <w:rsid w:val="00D76F76"/>
    <w:rsid w:val="00D7716A"/>
    <w:rsid w:val="00D777DE"/>
    <w:rsid w:val="00D80C33"/>
    <w:rsid w:val="00D80CF8"/>
    <w:rsid w:val="00D811EA"/>
    <w:rsid w:val="00D81671"/>
    <w:rsid w:val="00D82EC5"/>
    <w:rsid w:val="00D8313E"/>
    <w:rsid w:val="00D832A7"/>
    <w:rsid w:val="00D85106"/>
    <w:rsid w:val="00D86B5F"/>
    <w:rsid w:val="00D87138"/>
    <w:rsid w:val="00D902E7"/>
    <w:rsid w:val="00D93292"/>
    <w:rsid w:val="00D93670"/>
    <w:rsid w:val="00D96C8C"/>
    <w:rsid w:val="00D96CE6"/>
    <w:rsid w:val="00D9749F"/>
    <w:rsid w:val="00DA02C2"/>
    <w:rsid w:val="00DA09BF"/>
    <w:rsid w:val="00DA0FB2"/>
    <w:rsid w:val="00DA300F"/>
    <w:rsid w:val="00DA39F0"/>
    <w:rsid w:val="00DA51C3"/>
    <w:rsid w:val="00DA6BB0"/>
    <w:rsid w:val="00DA75D1"/>
    <w:rsid w:val="00DA7625"/>
    <w:rsid w:val="00DB00EA"/>
    <w:rsid w:val="00DB19A0"/>
    <w:rsid w:val="00DB2FB0"/>
    <w:rsid w:val="00DB4B5D"/>
    <w:rsid w:val="00DB5477"/>
    <w:rsid w:val="00DB7F2D"/>
    <w:rsid w:val="00DC12BA"/>
    <w:rsid w:val="00DC177D"/>
    <w:rsid w:val="00DC38F7"/>
    <w:rsid w:val="00DC6A67"/>
    <w:rsid w:val="00DC7077"/>
    <w:rsid w:val="00DC73DE"/>
    <w:rsid w:val="00DD29BC"/>
    <w:rsid w:val="00DD2EA6"/>
    <w:rsid w:val="00DD4B18"/>
    <w:rsid w:val="00DD505C"/>
    <w:rsid w:val="00DD5BD8"/>
    <w:rsid w:val="00DD5DAA"/>
    <w:rsid w:val="00DD5ED8"/>
    <w:rsid w:val="00DD6150"/>
    <w:rsid w:val="00DD78C1"/>
    <w:rsid w:val="00DE02D0"/>
    <w:rsid w:val="00DE0B98"/>
    <w:rsid w:val="00DE1E5E"/>
    <w:rsid w:val="00DE200D"/>
    <w:rsid w:val="00DE3BD3"/>
    <w:rsid w:val="00DE3FAD"/>
    <w:rsid w:val="00DE4D21"/>
    <w:rsid w:val="00DE5211"/>
    <w:rsid w:val="00DE52BF"/>
    <w:rsid w:val="00DE5FD6"/>
    <w:rsid w:val="00DE622C"/>
    <w:rsid w:val="00DE629C"/>
    <w:rsid w:val="00DE68E2"/>
    <w:rsid w:val="00DE6D22"/>
    <w:rsid w:val="00DE7663"/>
    <w:rsid w:val="00DE7DF8"/>
    <w:rsid w:val="00DF1135"/>
    <w:rsid w:val="00DF159C"/>
    <w:rsid w:val="00DF2A6A"/>
    <w:rsid w:val="00DF2CF5"/>
    <w:rsid w:val="00DF658C"/>
    <w:rsid w:val="00DF6748"/>
    <w:rsid w:val="00DF6F1B"/>
    <w:rsid w:val="00DF7B14"/>
    <w:rsid w:val="00E0000D"/>
    <w:rsid w:val="00E002F6"/>
    <w:rsid w:val="00E01B87"/>
    <w:rsid w:val="00E021A7"/>
    <w:rsid w:val="00E03164"/>
    <w:rsid w:val="00E033D5"/>
    <w:rsid w:val="00E03692"/>
    <w:rsid w:val="00E038CE"/>
    <w:rsid w:val="00E038DB"/>
    <w:rsid w:val="00E04651"/>
    <w:rsid w:val="00E05016"/>
    <w:rsid w:val="00E05F1E"/>
    <w:rsid w:val="00E10111"/>
    <w:rsid w:val="00E1184A"/>
    <w:rsid w:val="00E12171"/>
    <w:rsid w:val="00E13245"/>
    <w:rsid w:val="00E14456"/>
    <w:rsid w:val="00E15B67"/>
    <w:rsid w:val="00E15DD8"/>
    <w:rsid w:val="00E166E6"/>
    <w:rsid w:val="00E16E9A"/>
    <w:rsid w:val="00E16FA6"/>
    <w:rsid w:val="00E20A79"/>
    <w:rsid w:val="00E21362"/>
    <w:rsid w:val="00E21D95"/>
    <w:rsid w:val="00E22998"/>
    <w:rsid w:val="00E231AE"/>
    <w:rsid w:val="00E2505D"/>
    <w:rsid w:val="00E25545"/>
    <w:rsid w:val="00E256C4"/>
    <w:rsid w:val="00E25A9D"/>
    <w:rsid w:val="00E2600C"/>
    <w:rsid w:val="00E27024"/>
    <w:rsid w:val="00E31510"/>
    <w:rsid w:val="00E32362"/>
    <w:rsid w:val="00E32593"/>
    <w:rsid w:val="00E32A84"/>
    <w:rsid w:val="00E339D7"/>
    <w:rsid w:val="00E33DC0"/>
    <w:rsid w:val="00E3413C"/>
    <w:rsid w:val="00E345BA"/>
    <w:rsid w:val="00E34837"/>
    <w:rsid w:val="00E34CC9"/>
    <w:rsid w:val="00E353E0"/>
    <w:rsid w:val="00E36559"/>
    <w:rsid w:val="00E37528"/>
    <w:rsid w:val="00E37DF4"/>
    <w:rsid w:val="00E40466"/>
    <w:rsid w:val="00E422E1"/>
    <w:rsid w:val="00E439F0"/>
    <w:rsid w:val="00E44597"/>
    <w:rsid w:val="00E4592D"/>
    <w:rsid w:val="00E51D6D"/>
    <w:rsid w:val="00E52111"/>
    <w:rsid w:val="00E53F60"/>
    <w:rsid w:val="00E55049"/>
    <w:rsid w:val="00E550FC"/>
    <w:rsid w:val="00E55244"/>
    <w:rsid w:val="00E55DCD"/>
    <w:rsid w:val="00E606CD"/>
    <w:rsid w:val="00E6134C"/>
    <w:rsid w:val="00E6224C"/>
    <w:rsid w:val="00E64055"/>
    <w:rsid w:val="00E64C49"/>
    <w:rsid w:val="00E64DEA"/>
    <w:rsid w:val="00E64F7B"/>
    <w:rsid w:val="00E660AC"/>
    <w:rsid w:val="00E660E9"/>
    <w:rsid w:val="00E6611B"/>
    <w:rsid w:val="00E66621"/>
    <w:rsid w:val="00E6741E"/>
    <w:rsid w:val="00E7070B"/>
    <w:rsid w:val="00E71588"/>
    <w:rsid w:val="00E71617"/>
    <w:rsid w:val="00E71852"/>
    <w:rsid w:val="00E73B06"/>
    <w:rsid w:val="00E743A9"/>
    <w:rsid w:val="00E74FD2"/>
    <w:rsid w:val="00E77AF7"/>
    <w:rsid w:val="00E8138C"/>
    <w:rsid w:val="00E81A19"/>
    <w:rsid w:val="00E83E1B"/>
    <w:rsid w:val="00E84AC4"/>
    <w:rsid w:val="00E851B0"/>
    <w:rsid w:val="00E85948"/>
    <w:rsid w:val="00E865AE"/>
    <w:rsid w:val="00E86D66"/>
    <w:rsid w:val="00E871C6"/>
    <w:rsid w:val="00E9141C"/>
    <w:rsid w:val="00E91E75"/>
    <w:rsid w:val="00E97062"/>
    <w:rsid w:val="00E97275"/>
    <w:rsid w:val="00E9779B"/>
    <w:rsid w:val="00E97EF7"/>
    <w:rsid w:val="00EA01C5"/>
    <w:rsid w:val="00EA21B4"/>
    <w:rsid w:val="00EA3AA2"/>
    <w:rsid w:val="00EA4443"/>
    <w:rsid w:val="00EA44F8"/>
    <w:rsid w:val="00EA56DC"/>
    <w:rsid w:val="00EA5969"/>
    <w:rsid w:val="00EA5AAA"/>
    <w:rsid w:val="00EA5EF1"/>
    <w:rsid w:val="00EA7A96"/>
    <w:rsid w:val="00EB0D96"/>
    <w:rsid w:val="00EB3DF7"/>
    <w:rsid w:val="00EB7054"/>
    <w:rsid w:val="00EB7C33"/>
    <w:rsid w:val="00EB7EB5"/>
    <w:rsid w:val="00EC0CAC"/>
    <w:rsid w:val="00EC4147"/>
    <w:rsid w:val="00EC420D"/>
    <w:rsid w:val="00EC47CB"/>
    <w:rsid w:val="00EC4B63"/>
    <w:rsid w:val="00EC7C47"/>
    <w:rsid w:val="00ED03E9"/>
    <w:rsid w:val="00ED070C"/>
    <w:rsid w:val="00ED087C"/>
    <w:rsid w:val="00ED2255"/>
    <w:rsid w:val="00ED2596"/>
    <w:rsid w:val="00ED2982"/>
    <w:rsid w:val="00ED41D9"/>
    <w:rsid w:val="00ED50D0"/>
    <w:rsid w:val="00ED566F"/>
    <w:rsid w:val="00ED6863"/>
    <w:rsid w:val="00ED7F87"/>
    <w:rsid w:val="00EE138A"/>
    <w:rsid w:val="00EE1E05"/>
    <w:rsid w:val="00EE2827"/>
    <w:rsid w:val="00EE2F00"/>
    <w:rsid w:val="00EE339C"/>
    <w:rsid w:val="00EE3F57"/>
    <w:rsid w:val="00EE4BD8"/>
    <w:rsid w:val="00EE6C2F"/>
    <w:rsid w:val="00EE6CDD"/>
    <w:rsid w:val="00EF6983"/>
    <w:rsid w:val="00F01D96"/>
    <w:rsid w:val="00F02B22"/>
    <w:rsid w:val="00F0592F"/>
    <w:rsid w:val="00F06C76"/>
    <w:rsid w:val="00F10085"/>
    <w:rsid w:val="00F10530"/>
    <w:rsid w:val="00F1105B"/>
    <w:rsid w:val="00F13A74"/>
    <w:rsid w:val="00F13C1A"/>
    <w:rsid w:val="00F14329"/>
    <w:rsid w:val="00F14E58"/>
    <w:rsid w:val="00F14F21"/>
    <w:rsid w:val="00F14FEA"/>
    <w:rsid w:val="00F157A6"/>
    <w:rsid w:val="00F15C96"/>
    <w:rsid w:val="00F1651F"/>
    <w:rsid w:val="00F16C5F"/>
    <w:rsid w:val="00F17CF7"/>
    <w:rsid w:val="00F20C34"/>
    <w:rsid w:val="00F2144C"/>
    <w:rsid w:val="00F215C3"/>
    <w:rsid w:val="00F23688"/>
    <w:rsid w:val="00F24E4A"/>
    <w:rsid w:val="00F27255"/>
    <w:rsid w:val="00F27497"/>
    <w:rsid w:val="00F30DE7"/>
    <w:rsid w:val="00F316F2"/>
    <w:rsid w:val="00F31FC8"/>
    <w:rsid w:val="00F32CC7"/>
    <w:rsid w:val="00F348C5"/>
    <w:rsid w:val="00F34950"/>
    <w:rsid w:val="00F35205"/>
    <w:rsid w:val="00F35953"/>
    <w:rsid w:val="00F37226"/>
    <w:rsid w:val="00F427FD"/>
    <w:rsid w:val="00F429CB"/>
    <w:rsid w:val="00F43139"/>
    <w:rsid w:val="00F43F8B"/>
    <w:rsid w:val="00F448FE"/>
    <w:rsid w:val="00F4649B"/>
    <w:rsid w:val="00F5019D"/>
    <w:rsid w:val="00F507CD"/>
    <w:rsid w:val="00F510AC"/>
    <w:rsid w:val="00F52338"/>
    <w:rsid w:val="00F52787"/>
    <w:rsid w:val="00F541CC"/>
    <w:rsid w:val="00F557F4"/>
    <w:rsid w:val="00F55C92"/>
    <w:rsid w:val="00F56443"/>
    <w:rsid w:val="00F603E1"/>
    <w:rsid w:val="00F6146A"/>
    <w:rsid w:val="00F61687"/>
    <w:rsid w:val="00F616F8"/>
    <w:rsid w:val="00F62095"/>
    <w:rsid w:val="00F6344E"/>
    <w:rsid w:val="00F6479C"/>
    <w:rsid w:val="00F6521B"/>
    <w:rsid w:val="00F6639A"/>
    <w:rsid w:val="00F666D6"/>
    <w:rsid w:val="00F672A2"/>
    <w:rsid w:val="00F720D2"/>
    <w:rsid w:val="00F73655"/>
    <w:rsid w:val="00F73A2D"/>
    <w:rsid w:val="00F73D93"/>
    <w:rsid w:val="00F73E09"/>
    <w:rsid w:val="00F74EEA"/>
    <w:rsid w:val="00F75F85"/>
    <w:rsid w:val="00F761EF"/>
    <w:rsid w:val="00F76BFE"/>
    <w:rsid w:val="00F77F9D"/>
    <w:rsid w:val="00F80963"/>
    <w:rsid w:val="00F80CDA"/>
    <w:rsid w:val="00F83479"/>
    <w:rsid w:val="00F857B2"/>
    <w:rsid w:val="00F85FE4"/>
    <w:rsid w:val="00F8617D"/>
    <w:rsid w:val="00F87D4F"/>
    <w:rsid w:val="00F91B23"/>
    <w:rsid w:val="00F92472"/>
    <w:rsid w:val="00F94AE9"/>
    <w:rsid w:val="00F953ED"/>
    <w:rsid w:val="00F954BF"/>
    <w:rsid w:val="00F967B6"/>
    <w:rsid w:val="00F969DD"/>
    <w:rsid w:val="00F96B98"/>
    <w:rsid w:val="00F96EB6"/>
    <w:rsid w:val="00FA0DD1"/>
    <w:rsid w:val="00FA2C68"/>
    <w:rsid w:val="00FA4314"/>
    <w:rsid w:val="00FA4B75"/>
    <w:rsid w:val="00FA4C8E"/>
    <w:rsid w:val="00FA66D7"/>
    <w:rsid w:val="00FA71CB"/>
    <w:rsid w:val="00FA7C2F"/>
    <w:rsid w:val="00FB116D"/>
    <w:rsid w:val="00FB216C"/>
    <w:rsid w:val="00FB26E4"/>
    <w:rsid w:val="00FB2C9C"/>
    <w:rsid w:val="00FB34F5"/>
    <w:rsid w:val="00FB3B2B"/>
    <w:rsid w:val="00FB3C9C"/>
    <w:rsid w:val="00FB5288"/>
    <w:rsid w:val="00FB77EB"/>
    <w:rsid w:val="00FB78FB"/>
    <w:rsid w:val="00FB7C71"/>
    <w:rsid w:val="00FB7D97"/>
    <w:rsid w:val="00FC0254"/>
    <w:rsid w:val="00FC0558"/>
    <w:rsid w:val="00FC06CB"/>
    <w:rsid w:val="00FC18B7"/>
    <w:rsid w:val="00FC1C86"/>
    <w:rsid w:val="00FC1EAF"/>
    <w:rsid w:val="00FC35D7"/>
    <w:rsid w:val="00FC3640"/>
    <w:rsid w:val="00FC535B"/>
    <w:rsid w:val="00FC59A0"/>
    <w:rsid w:val="00FC5B1A"/>
    <w:rsid w:val="00FC72D6"/>
    <w:rsid w:val="00FC7B22"/>
    <w:rsid w:val="00FD3534"/>
    <w:rsid w:val="00FD3F3E"/>
    <w:rsid w:val="00FD46DC"/>
    <w:rsid w:val="00FD4D5A"/>
    <w:rsid w:val="00FD4EDC"/>
    <w:rsid w:val="00FD5939"/>
    <w:rsid w:val="00FD6123"/>
    <w:rsid w:val="00FD652A"/>
    <w:rsid w:val="00FD6738"/>
    <w:rsid w:val="00FD6F41"/>
    <w:rsid w:val="00FE0719"/>
    <w:rsid w:val="00FE07C2"/>
    <w:rsid w:val="00FE0918"/>
    <w:rsid w:val="00FE112B"/>
    <w:rsid w:val="00FE3DC1"/>
    <w:rsid w:val="00FE4399"/>
    <w:rsid w:val="00FE5E85"/>
    <w:rsid w:val="00FE6116"/>
    <w:rsid w:val="00FE6F99"/>
    <w:rsid w:val="00FF01D3"/>
    <w:rsid w:val="00FF0379"/>
    <w:rsid w:val="00FF073A"/>
    <w:rsid w:val="00FF0920"/>
    <w:rsid w:val="00FF2568"/>
    <w:rsid w:val="00FF2FEF"/>
    <w:rsid w:val="00FF34F9"/>
    <w:rsid w:val="00FF3F57"/>
    <w:rsid w:val="00FF409C"/>
    <w:rsid w:val="00FF45B9"/>
    <w:rsid w:val="00FF4A85"/>
    <w:rsid w:val="00FF5AB9"/>
    <w:rsid w:val="00FF5F92"/>
    <w:rsid w:val="00FF74F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7FE6"/>
  <w15:docId w15:val="{958C4825-6FFA-4873-BF8A-6A7A27046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FD8"/>
    <w:rPr>
      <w:rFonts w:eastAsiaTheme="minorHAnsi"/>
      <w:lang w:eastAsia="en-US"/>
    </w:rPr>
  </w:style>
  <w:style w:type="paragraph" w:styleId="Ttulo2">
    <w:name w:val="heading 2"/>
    <w:basedOn w:val="Normal"/>
    <w:next w:val="Normal"/>
    <w:link w:val="Ttulo2Char"/>
    <w:uiPriority w:val="9"/>
    <w:semiHidden/>
    <w:unhideWhenUsed/>
    <w:qFormat/>
    <w:rsid w:val="00095F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uiPriority w:val="9"/>
    <w:semiHidden/>
    <w:unhideWhenUsed/>
    <w:qFormat/>
    <w:rsid w:val="00701FD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095FD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13104"/>
    <w:rPr>
      <w:color w:val="0000FF" w:themeColor="hyperlink"/>
      <w:u w:val="single"/>
    </w:rPr>
  </w:style>
  <w:style w:type="character" w:customStyle="1" w:styleId="Ttulo4Char">
    <w:name w:val="Título 4 Char"/>
    <w:basedOn w:val="Fontepargpadro"/>
    <w:link w:val="Ttulo4"/>
    <w:uiPriority w:val="9"/>
    <w:semiHidden/>
    <w:rsid w:val="00701FD8"/>
    <w:rPr>
      <w:rFonts w:asciiTheme="majorHAnsi" w:eastAsiaTheme="majorEastAsia" w:hAnsiTheme="majorHAnsi" w:cstheme="majorBidi"/>
      <w:i/>
      <w:iCs/>
      <w:color w:val="365F91" w:themeColor="accent1" w:themeShade="BF"/>
      <w:lang w:eastAsia="en-US"/>
    </w:rPr>
  </w:style>
  <w:style w:type="paragraph" w:styleId="NormalWeb">
    <w:name w:val="Normal (Web)"/>
    <w:basedOn w:val="Normal"/>
    <w:uiPriority w:val="99"/>
    <w:rsid w:val="00701F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unhideWhenUsed/>
    <w:rsid w:val="00701FD8"/>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701FD8"/>
    <w:rPr>
      <w:rFonts w:ascii="Times New Roman" w:eastAsia="Times New Roman" w:hAnsi="Times New Roman" w:cs="Times New Roman"/>
      <w:sz w:val="20"/>
      <w:szCs w:val="20"/>
      <w:lang w:eastAsia="pt-BR"/>
    </w:rPr>
  </w:style>
  <w:style w:type="character" w:styleId="Refdenotaderodap">
    <w:name w:val="footnote reference"/>
    <w:uiPriority w:val="99"/>
    <w:unhideWhenUsed/>
    <w:rsid w:val="00701FD8"/>
    <w:rPr>
      <w:vertAlign w:val="superscript"/>
    </w:rPr>
  </w:style>
  <w:style w:type="paragraph" w:styleId="Corpodetexto">
    <w:name w:val="Body Text"/>
    <w:basedOn w:val="Normal"/>
    <w:link w:val="CorpodetextoChar"/>
    <w:uiPriority w:val="1"/>
    <w:qFormat/>
    <w:rsid w:val="00701FD8"/>
    <w:pPr>
      <w:widowControl w:val="0"/>
      <w:autoSpaceDE w:val="0"/>
      <w:autoSpaceDN w:val="0"/>
      <w:spacing w:after="0" w:line="240" w:lineRule="auto"/>
    </w:pPr>
    <w:rPr>
      <w:rFonts w:ascii="Arial" w:eastAsia="Arial" w:hAnsi="Arial" w:cs="Arial"/>
      <w:b/>
      <w:bCs/>
      <w:sz w:val="14"/>
      <w:szCs w:val="14"/>
      <w:lang w:val="pt-PT"/>
    </w:rPr>
  </w:style>
  <w:style w:type="character" w:customStyle="1" w:styleId="CorpodetextoChar">
    <w:name w:val="Corpo de texto Char"/>
    <w:basedOn w:val="Fontepargpadro"/>
    <w:link w:val="Corpodetexto"/>
    <w:uiPriority w:val="1"/>
    <w:rsid w:val="00701FD8"/>
    <w:rPr>
      <w:rFonts w:ascii="Arial" w:eastAsia="Arial" w:hAnsi="Arial" w:cs="Arial"/>
      <w:b/>
      <w:bCs/>
      <w:sz w:val="14"/>
      <w:szCs w:val="14"/>
      <w:lang w:val="pt-PT" w:eastAsia="en-US"/>
    </w:rPr>
  </w:style>
  <w:style w:type="paragraph" w:styleId="Ttulo">
    <w:name w:val="Title"/>
    <w:basedOn w:val="Normal"/>
    <w:link w:val="TtuloChar"/>
    <w:uiPriority w:val="1"/>
    <w:qFormat/>
    <w:rsid w:val="00701FD8"/>
    <w:pPr>
      <w:widowControl w:val="0"/>
      <w:autoSpaceDE w:val="0"/>
      <w:autoSpaceDN w:val="0"/>
      <w:spacing w:before="72" w:after="0" w:line="240" w:lineRule="auto"/>
      <w:ind w:left="166"/>
    </w:pPr>
    <w:rPr>
      <w:rFonts w:ascii="Arial" w:eastAsia="Arial" w:hAnsi="Arial" w:cs="Arial"/>
      <w:sz w:val="20"/>
      <w:szCs w:val="20"/>
      <w:lang w:val="pt-PT"/>
    </w:rPr>
  </w:style>
  <w:style w:type="character" w:customStyle="1" w:styleId="TtuloChar">
    <w:name w:val="Título Char"/>
    <w:basedOn w:val="Fontepargpadro"/>
    <w:link w:val="Ttulo"/>
    <w:uiPriority w:val="1"/>
    <w:rsid w:val="00701FD8"/>
    <w:rPr>
      <w:rFonts w:ascii="Arial" w:eastAsia="Arial" w:hAnsi="Arial" w:cs="Arial"/>
      <w:sz w:val="20"/>
      <w:szCs w:val="20"/>
      <w:lang w:val="pt-PT" w:eastAsia="en-US"/>
    </w:rPr>
  </w:style>
  <w:style w:type="paragraph" w:styleId="PargrafodaLista">
    <w:name w:val="List Paragraph"/>
    <w:basedOn w:val="Normal"/>
    <w:uiPriority w:val="1"/>
    <w:qFormat/>
    <w:rsid w:val="000B7A1A"/>
    <w:pPr>
      <w:suppressAutoHyphens/>
      <w:spacing w:after="0" w:line="240" w:lineRule="auto"/>
      <w:ind w:left="708"/>
    </w:pPr>
    <w:rPr>
      <w:rFonts w:ascii="Liberation Serif" w:eastAsia="WenQuanYi Micro Hei" w:hAnsi="Liberation Serif" w:cs="Mangal"/>
      <w:kern w:val="1"/>
      <w:sz w:val="24"/>
      <w:szCs w:val="21"/>
      <w:lang w:eastAsia="zh-CN" w:bidi="hi-IN"/>
    </w:rPr>
  </w:style>
  <w:style w:type="paragraph" w:styleId="Textodebalo">
    <w:name w:val="Balloon Text"/>
    <w:basedOn w:val="Normal"/>
    <w:link w:val="TextodebaloChar"/>
    <w:uiPriority w:val="99"/>
    <w:semiHidden/>
    <w:unhideWhenUsed/>
    <w:rsid w:val="000B7A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7A1A"/>
    <w:rPr>
      <w:rFonts w:ascii="Tahoma" w:eastAsiaTheme="minorHAnsi" w:hAnsi="Tahoma" w:cs="Tahoma"/>
      <w:sz w:val="16"/>
      <w:szCs w:val="16"/>
      <w:lang w:eastAsia="en-US"/>
    </w:rPr>
  </w:style>
  <w:style w:type="character" w:styleId="Forte">
    <w:name w:val="Strong"/>
    <w:basedOn w:val="Fontepargpadro"/>
    <w:uiPriority w:val="22"/>
    <w:qFormat/>
    <w:rsid w:val="005665B9"/>
    <w:rPr>
      <w:b/>
      <w:bCs/>
    </w:rPr>
  </w:style>
  <w:style w:type="paragraph" w:customStyle="1" w:styleId="xxmsonormal">
    <w:name w:val="x_x_msonormal"/>
    <w:basedOn w:val="Normal"/>
    <w:rsid w:val="00792BE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Recuodecorpodetexto2">
    <w:name w:val="Body Text Indent 2"/>
    <w:basedOn w:val="Normal"/>
    <w:link w:val="Recuodecorpodetexto2Char"/>
    <w:uiPriority w:val="99"/>
    <w:semiHidden/>
    <w:unhideWhenUsed/>
    <w:rsid w:val="0040036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40036C"/>
    <w:rPr>
      <w:rFonts w:eastAsiaTheme="minorHAnsi"/>
      <w:lang w:eastAsia="en-US"/>
    </w:rPr>
  </w:style>
  <w:style w:type="character" w:customStyle="1" w:styleId="Ttulo2Char">
    <w:name w:val="Título 2 Char"/>
    <w:basedOn w:val="Fontepargpadro"/>
    <w:link w:val="Ttulo2"/>
    <w:uiPriority w:val="9"/>
    <w:semiHidden/>
    <w:rsid w:val="00095FD2"/>
    <w:rPr>
      <w:rFonts w:asciiTheme="majorHAnsi" w:eastAsiaTheme="majorEastAsia" w:hAnsiTheme="majorHAnsi" w:cstheme="majorBidi"/>
      <w:b/>
      <w:bCs/>
      <w:color w:val="4F81BD" w:themeColor="accent1"/>
      <w:sz w:val="26"/>
      <w:szCs w:val="26"/>
      <w:lang w:eastAsia="en-US"/>
    </w:rPr>
  </w:style>
  <w:style w:type="character" w:customStyle="1" w:styleId="Ttulo5Char">
    <w:name w:val="Título 5 Char"/>
    <w:basedOn w:val="Fontepargpadro"/>
    <w:link w:val="Ttulo5"/>
    <w:uiPriority w:val="9"/>
    <w:semiHidden/>
    <w:rsid w:val="00095FD2"/>
    <w:rPr>
      <w:rFonts w:asciiTheme="majorHAnsi" w:eastAsiaTheme="majorEastAsia" w:hAnsiTheme="majorHAnsi" w:cstheme="majorBidi"/>
      <w:color w:val="243F60" w:themeColor="accent1" w:themeShade="7F"/>
      <w:lang w:eastAsia="en-US"/>
    </w:rPr>
  </w:style>
  <w:style w:type="character" w:customStyle="1" w:styleId="ng-binding">
    <w:name w:val="ng-binding"/>
    <w:basedOn w:val="Fontepargpadro"/>
    <w:rsid w:val="00095FD2"/>
  </w:style>
  <w:style w:type="paragraph" w:customStyle="1" w:styleId="ng-binding1">
    <w:name w:val="ng-binding1"/>
    <w:basedOn w:val="Normal"/>
    <w:rsid w:val="00095FD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SemEspaamento">
    <w:name w:val="No Spacing"/>
    <w:uiPriority w:val="1"/>
    <w:qFormat/>
    <w:rsid w:val="00E865AE"/>
    <w:pPr>
      <w:spacing w:after="0" w:line="240" w:lineRule="auto"/>
    </w:pPr>
    <w:rPr>
      <w:rFonts w:eastAsiaTheme="minorHAnsi"/>
      <w:lang w:eastAsia="en-US"/>
    </w:rPr>
  </w:style>
  <w:style w:type="character" w:customStyle="1" w:styleId="CharacterStyle1">
    <w:name w:val="Character Style 1"/>
    <w:uiPriority w:val="99"/>
    <w:rsid w:val="00F8617D"/>
    <w:rPr>
      <w:sz w:val="20"/>
    </w:rPr>
  </w:style>
  <w:style w:type="character" w:customStyle="1" w:styleId="normaltextrun">
    <w:name w:val="normaltextrun"/>
    <w:rsid w:val="000E0585"/>
  </w:style>
  <w:style w:type="character" w:customStyle="1" w:styleId="contentpasted0">
    <w:name w:val="contentpasted0"/>
    <w:basedOn w:val="Fontepargpadro"/>
    <w:rsid w:val="001D66BB"/>
  </w:style>
  <w:style w:type="paragraph" w:customStyle="1" w:styleId="Default">
    <w:name w:val="Default"/>
    <w:rsid w:val="00CE4E52"/>
    <w:pPr>
      <w:autoSpaceDE w:val="0"/>
      <w:autoSpaceDN w:val="0"/>
      <w:adjustRightInd w:val="0"/>
      <w:spacing w:after="0" w:line="240" w:lineRule="auto"/>
    </w:pPr>
    <w:rPr>
      <w:rFonts w:ascii="Titillium Bd" w:eastAsiaTheme="minorHAnsi" w:hAnsi="Titillium Bd" w:cs="Titillium Bd"/>
      <w:color w:val="000000"/>
      <w:sz w:val="24"/>
      <w:szCs w:val="24"/>
      <w:lang w:eastAsia="en-US"/>
    </w:rPr>
  </w:style>
  <w:style w:type="paragraph" w:customStyle="1" w:styleId="Pa1">
    <w:name w:val="Pa1"/>
    <w:basedOn w:val="Default"/>
    <w:next w:val="Default"/>
    <w:uiPriority w:val="99"/>
    <w:rsid w:val="00CE4E52"/>
    <w:pPr>
      <w:spacing w:line="241" w:lineRule="atLeast"/>
    </w:pPr>
    <w:rPr>
      <w:rFonts w:cstheme="minorBidi"/>
      <w:color w:val="auto"/>
    </w:rPr>
  </w:style>
  <w:style w:type="character" w:customStyle="1" w:styleId="A5">
    <w:name w:val="A5"/>
    <w:uiPriority w:val="99"/>
    <w:rsid w:val="00CE4E52"/>
    <w:rPr>
      <w:rFonts w:ascii="Titillium" w:hAnsi="Titillium" w:cs="Titillium"/>
      <w:color w:val="000000"/>
      <w:sz w:val="20"/>
      <w:szCs w:val="20"/>
    </w:rPr>
  </w:style>
  <w:style w:type="paragraph" w:customStyle="1" w:styleId="xzvds">
    <w:name w:val="xzvds"/>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ontent-textcontainer">
    <w:name w:val="content-text__container"/>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textodocorpo0">
    <w:name w:val="x_textodocorpo0"/>
    <w:basedOn w:val="Normal"/>
    <w:rsid w:val="00ED566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80372F"/>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80372F"/>
    <w:rPr>
      <w:rFonts w:ascii="Times New Roman" w:eastAsia="Times New Roman" w:hAnsi="Times New Roman" w:cs="Times New Roman"/>
      <w:sz w:val="20"/>
      <w:szCs w:val="20"/>
      <w:lang w:eastAsia="pt-BR"/>
    </w:rPr>
  </w:style>
  <w:style w:type="paragraph" w:customStyle="1" w:styleId="paragraph">
    <w:name w:val="paragraph"/>
    <w:basedOn w:val="Normal"/>
    <w:rsid w:val="008E6AF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439F0"/>
    <w:rPr>
      <w:i/>
      <w:iCs/>
    </w:rPr>
  </w:style>
  <w:style w:type="paragraph" w:customStyle="1" w:styleId="xcontentpasted0">
    <w:name w:val="x_contentpasted0"/>
    <w:basedOn w:val="Normal"/>
    <w:rsid w:val="00BC2940"/>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xcontentpasted1">
    <w:name w:val="x_contentpasted1"/>
    <w:basedOn w:val="Normal"/>
    <w:rsid w:val="00BC294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TextodoEspaoReservado">
    <w:name w:val="Placeholder Text"/>
    <w:basedOn w:val="Fontepargpadro"/>
    <w:uiPriority w:val="99"/>
    <w:semiHidden/>
    <w:rsid w:val="008B59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1682">
      <w:bodyDiv w:val="1"/>
      <w:marLeft w:val="0"/>
      <w:marRight w:val="0"/>
      <w:marTop w:val="0"/>
      <w:marBottom w:val="0"/>
      <w:divBdr>
        <w:top w:val="none" w:sz="0" w:space="0" w:color="auto"/>
        <w:left w:val="none" w:sz="0" w:space="0" w:color="auto"/>
        <w:bottom w:val="none" w:sz="0" w:space="0" w:color="auto"/>
        <w:right w:val="none" w:sz="0" w:space="0" w:color="auto"/>
      </w:divBdr>
    </w:div>
    <w:div w:id="732387650">
      <w:bodyDiv w:val="1"/>
      <w:marLeft w:val="0"/>
      <w:marRight w:val="0"/>
      <w:marTop w:val="0"/>
      <w:marBottom w:val="0"/>
      <w:divBdr>
        <w:top w:val="none" w:sz="0" w:space="0" w:color="auto"/>
        <w:left w:val="none" w:sz="0" w:space="0" w:color="auto"/>
        <w:bottom w:val="none" w:sz="0" w:space="0" w:color="auto"/>
        <w:right w:val="none" w:sz="0" w:space="0" w:color="auto"/>
      </w:divBdr>
      <w:divsChild>
        <w:div w:id="84882715">
          <w:marLeft w:val="0"/>
          <w:marRight w:val="0"/>
          <w:marTop w:val="0"/>
          <w:marBottom w:val="0"/>
          <w:divBdr>
            <w:top w:val="none" w:sz="0" w:space="0" w:color="auto"/>
            <w:left w:val="none" w:sz="0" w:space="0" w:color="auto"/>
            <w:bottom w:val="none" w:sz="0" w:space="0" w:color="auto"/>
            <w:right w:val="none" w:sz="0" w:space="0" w:color="auto"/>
          </w:divBdr>
        </w:div>
        <w:div w:id="115488845">
          <w:marLeft w:val="0"/>
          <w:marRight w:val="0"/>
          <w:marTop w:val="0"/>
          <w:marBottom w:val="0"/>
          <w:divBdr>
            <w:top w:val="none" w:sz="0" w:space="0" w:color="auto"/>
            <w:left w:val="none" w:sz="0" w:space="0" w:color="auto"/>
            <w:bottom w:val="none" w:sz="0" w:space="0" w:color="auto"/>
            <w:right w:val="none" w:sz="0" w:space="0" w:color="auto"/>
          </w:divBdr>
        </w:div>
        <w:div w:id="214515263">
          <w:marLeft w:val="0"/>
          <w:marRight w:val="0"/>
          <w:marTop w:val="0"/>
          <w:marBottom w:val="0"/>
          <w:divBdr>
            <w:top w:val="none" w:sz="0" w:space="0" w:color="auto"/>
            <w:left w:val="none" w:sz="0" w:space="0" w:color="auto"/>
            <w:bottom w:val="none" w:sz="0" w:space="0" w:color="auto"/>
            <w:right w:val="none" w:sz="0" w:space="0" w:color="auto"/>
          </w:divBdr>
        </w:div>
        <w:div w:id="283921931">
          <w:marLeft w:val="0"/>
          <w:marRight w:val="0"/>
          <w:marTop w:val="0"/>
          <w:marBottom w:val="0"/>
          <w:divBdr>
            <w:top w:val="none" w:sz="0" w:space="0" w:color="auto"/>
            <w:left w:val="none" w:sz="0" w:space="0" w:color="auto"/>
            <w:bottom w:val="none" w:sz="0" w:space="0" w:color="auto"/>
            <w:right w:val="none" w:sz="0" w:space="0" w:color="auto"/>
          </w:divBdr>
        </w:div>
        <w:div w:id="534779592">
          <w:marLeft w:val="0"/>
          <w:marRight w:val="0"/>
          <w:marTop w:val="0"/>
          <w:marBottom w:val="0"/>
          <w:divBdr>
            <w:top w:val="none" w:sz="0" w:space="0" w:color="auto"/>
            <w:left w:val="none" w:sz="0" w:space="0" w:color="auto"/>
            <w:bottom w:val="none" w:sz="0" w:space="0" w:color="auto"/>
            <w:right w:val="none" w:sz="0" w:space="0" w:color="auto"/>
          </w:divBdr>
        </w:div>
        <w:div w:id="589125037">
          <w:marLeft w:val="0"/>
          <w:marRight w:val="0"/>
          <w:marTop w:val="0"/>
          <w:marBottom w:val="0"/>
          <w:divBdr>
            <w:top w:val="none" w:sz="0" w:space="0" w:color="auto"/>
            <w:left w:val="none" w:sz="0" w:space="0" w:color="auto"/>
            <w:bottom w:val="none" w:sz="0" w:space="0" w:color="auto"/>
            <w:right w:val="none" w:sz="0" w:space="0" w:color="auto"/>
          </w:divBdr>
        </w:div>
        <w:div w:id="1374770236">
          <w:marLeft w:val="0"/>
          <w:marRight w:val="0"/>
          <w:marTop w:val="0"/>
          <w:marBottom w:val="0"/>
          <w:divBdr>
            <w:top w:val="none" w:sz="0" w:space="0" w:color="auto"/>
            <w:left w:val="none" w:sz="0" w:space="0" w:color="auto"/>
            <w:bottom w:val="none" w:sz="0" w:space="0" w:color="auto"/>
            <w:right w:val="none" w:sz="0" w:space="0" w:color="auto"/>
          </w:divBdr>
        </w:div>
        <w:div w:id="1734428171">
          <w:marLeft w:val="0"/>
          <w:marRight w:val="0"/>
          <w:marTop w:val="0"/>
          <w:marBottom w:val="0"/>
          <w:divBdr>
            <w:top w:val="none" w:sz="0" w:space="0" w:color="auto"/>
            <w:left w:val="none" w:sz="0" w:space="0" w:color="auto"/>
            <w:bottom w:val="none" w:sz="0" w:space="0" w:color="auto"/>
            <w:right w:val="none" w:sz="0" w:space="0" w:color="auto"/>
          </w:divBdr>
        </w:div>
        <w:div w:id="1806699906">
          <w:marLeft w:val="0"/>
          <w:marRight w:val="0"/>
          <w:marTop w:val="0"/>
          <w:marBottom w:val="0"/>
          <w:divBdr>
            <w:top w:val="none" w:sz="0" w:space="0" w:color="auto"/>
            <w:left w:val="none" w:sz="0" w:space="0" w:color="auto"/>
            <w:bottom w:val="none" w:sz="0" w:space="0" w:color="auto"/>
            <w:right w:val="none" w:sz="0" w:space="0" w:color="auto"/>
          </w:divBdr>
        </w:div>
        <w:div w:id="2059010215">
          <w:marLeft w:val="0"/>
          <w:marRight w:val="0"/>
          <w:marTop w:val="0"/>
          <w:marBottom w:val="0"/>
          <w:divBdr>
            <w:top w:val="none" w:sz="0" w:space="0" w:color="auto"/>
            <w:left w:val="none" w:sz="0" w:space="0" w:color="auto"/>
            <w:bottom w:val="none" w:sz="0" w:space="0" w:color="auto"/>
            <w:right w:val="none" w:sz="0" w:space="0" w:color="auto"/>
          </w:divBdr>
        </w:div>
        <w:div w:id="2064937671">
          <w:marLeft w:val="0"/>
          <w:marRight w:val="0"/>
          <w:marTop w:val="0"/>
          <w:marBottom w:val="0"/>
          <w:divBdr>
            <w:top w:val="none" w:sz="0" w:space="0" w:color="auto"/>
            <w:left w:val="none" w:sz="0" w:space="0" w:color="auto"/>
            <w:bottom w:val="none" w:sz="0" w:space="0" w:color="auto"/>
            <w:right w:val="none" w:sz="0" w:space="0" w:color="auto"/>
          </w:divBdr>
        </w:div>
      </w:divsChild>
    </w:div>
    <w:div w:id="744109124">
      <w:bodyDiv w:val="1"/>
      <w:marLeft w:val="0"/>
      <w:marRight w:val="0"/>
      <w:marTop w:val="0"/>
      <w:marBottom w:val="0"/>
      <w:divBdr>
        <w:top w:val="none" w:sz="0" w:space="0" w:color="auto"/>
        <w:left w:val="none" w:sz="0" w:space="0" w:color="auto"/>
        <w:bottom w:val="none" w:sz="0" w:space="0" w:color="auto"/>
        <w:right w:val="none" w:sz="0" w:space="0" w:color="auto"/>
      </w:divBdr>
      <w:divsChild>
        <w:div w:id="433205444">
          <w:marLeft w:val="0"/>
          <w:marRight w:val="0"/>
          <w:marTop w:val="0"/>
          <w:marBottom w:val="0"/>
          <w:divBdr>
            <w:top w:val="none" w:sz="0" w:space="0" w:color="auto"/>
            <w:left w:val="none" w:sz="0" w:space="0" w:color="auto"/>
            <w:bottom w:val="none" w:sz="0" w:space="0" w:color="auto"/>
            <w:right w:val="none" w:sz="0" w:space="0" w:color="auto"/>
          </w:divBdr>
        </w:div>
        <w:div w:id="557982565">
          <w:marLeft w:val="0"/>
          <w:marRight w:val="0"/>
          <w:marTop w:val="0"/>
          <w:marBottom w:val="0"/>
          <w:divBdr>
            <w:top w:val="none" w:sz="0" w:space="0" w:color="auto"/>
            <w:left w:val="none" w:sz="0" w:space="0" w:color="auto"/>
            <w:bottom w:val="none" w:sz="0" w:space="0" w:color="auto"/>
            <w:right w:val="none" w:sz="0" w:space="0" w:color="auto"/>
          </w:divBdr>
        </w:div>
        <w:div w:id="809320789">
          <w:marLeft w:val="0"/>
          <w:marRight w:val="0"/>
          <w:marTop w:val="0"/>
          <w:marBottom w:val="0"/>
          <w:divBdr>
            <w:top w:val="none" w:sz="0" w:space="0" w:color="auto"/>
            <w:left w:val="none" w:sz="0" w:space="0" w:color="auto"/>
            <w:bottom w:val="none" w:sz="0" w:space="0" w:color="auto"/>
            <w:right w:val="none" w:sz="0" w:space="0" w:color="auto"/>
          </w:divBdr>
        </w:div>
        <w:div w:id="909122737">
          <w:marLeft w:val="0"/>
          <w:marRight w:val="0"/>
          <w:marTop w:val="0"/>
          <w:marBottom w:val="0"/>
          <w:divBdr>
            <w:top w:val="none" w:sz="0" w:space="0" w:color="auto"/>
            <w:left w:val="none" w:sz="0" w:space="0" w:color="auto"/>
            <w:bottom w:val="none" w:sz="0" w:space="0" w:color="auto"/>
            <w:right w:val="none" w:sz="0" w:space="0" w:color="auto"/>
          </w:divBdr>
        </w:div>
        <w:div w:id="1309553645">
          <w:marLeft w:val="0"/>
          <w:marRight w:val="0"/>
          <w:marTop w:val="0"/>
          <w:marBottom w:val="0"/>
          <w:divBdr>
            <w:top w:val="none" w:sz="0" w:space="0" w:color="auto"/>
            <w:left w:val="none" w:sz="0" w:space="0" w:color="auto"/>
            <w:bottom w:val="none" w:sz="0" w:space="0" w:color="auto"/>
            <w:right w:val="none" w:sz="0" w:space="0" w:color="auto"/>
          </w:divBdr>
        </w:div>
        <w:div w:id="1485272591">
          <w:marLeft w:val="0"/>
          <w:marRight w:val="0"/>
          <w:marTop w:val="0"/>
          <w:marBottom w:val="0"/>
          <w:divBdr>
            <w:top w:val="none" w:sz="0" w:space="0" w:color="auto"/>
            <w:left w:val="none" w:sz="0" w:space="0" w:color="auto"/>
            <w:bottom w:val="none" w:sz="0" w:space="0" w:color="auto"/>
            <w:right w:val="none" w:sz="0" w:space="0" w:color="auto"/>
          </w:divBdr>
        </w:div>
        <w:div w:id="1576042247">
          <w:marLeft w:val="0"/>
          <w:marRight w:val="0"/>
          <w:marTop w:val="0"/>
          <w:marBottom w:val="0"/>
          <w:divBdr>
            <w:top w:val="none" w:sz="0" w:space="0" w:color="auto"/>
            <w:left w:val="none" w:sz="0" w:space="0" w:color="auto"/>
            <w:bottom w:val="none" w:sz="0" w:space="0" w:color="auto"/>
            <w:right w:val="none" w:sz="0" w:space="0" w:color="auto"/>
          </w:divBdr>
        </w:div>
        <w:div w:id="1686056164">
          <w:marLeft w:val="0"/>
          <w:marRight w:val="0"/>
          <w:marTop w:val="0"/>
          <w:marBottom w:val="0"/>
          <w:divBdr>
            <w:top w:val="none" w:sz="0" w:space="0" w:color="auto"/>
            <w:left w:val="none" w:sz="0" w:space="0" w:color="auto"/>
            <w:bottom w:val="none" w:sz="0" w:space="0" w:color="auto"/>
            <w:right w:val="none" w:sz="0" w:space="0" w:color="auto"/>
          </w:divBdr>
        </w:div>
        <w:div w:id="1800149071">
          <w:marLeft w:val="0"/>
          <w:marRight w:val="0"/>
          <w:marTop w:val="0"/>
          <w:marBottom w:val="0"/>
          <w:divBdr>
            <w:top w:val="none" w:sz="0" w:space="0" w:color="auto"/>
            <w:left w:val="none" w:sz="0" w:space="0" w:color="auto"/>
            <w:bottom w:val="none" w:sz="0" w:space="0" w:color="auto"/>
            <w:right w:val="none" w:sz="0" w:space="0" w:color="auto"/>
          </w:divBdr>
        </w:div>
      </w:divsChild>
    </w:div>
    <w:div w:id="831144661">
      <w:bodyDiv w:val="1"/>
      <w:marLeft w:val="0"/>
      <w:marRight w:val="0"/>
      <w:marTop w:val="0"/>
      <w:marBottom w:val="0"/>
      <w:divBdr>
        <w:top w:val="none" w:sz="0" w:space="0" w:color="auto"/>
        <w:left w:val="none" w:sz="0" w:space="0" w:color="auto"/>
        <w:bottom w:val="none" w:sz="0" w:space="0" w:color="auto"/>
        <w:right w:val="none" w:sz="0" w:space="0" w:color="auto"/>
      </w:divBdr>
    </w:div>
    <w:div w:id="971903321">
      <w:bodyDiv w:val="1"/>
      <w:marLeft w:val="0"/>
      <w:marRight w:val="0"/>
      <w:marTop w:val="0"/>
      <w:marBottom w:val="0"/>
      <w:divBdr>
        <w:top w:val="none" w:sz="0" w:space="0" w:color="auto"/>
        <w:left w:val="none" w:sz="0" w:space="0" w:color="auto"/>
        <w:bottom w:val="none" w:sz="0" w:space="0" w:color="auto"/>
        <w:right w:val="none" w:sz="0" w:space="0" w:color="auto"/>
      </w:divBdr>
    </w:div>
    <w:div w:id="1389300689">
      <w:bodyDiv w:val="1"/>
      <w:marLeft w:val="0"/>
      <w:marRight w:val="0"/>
      <w:marTop w:val="0"/>
      <w:marBottom w:val="0"/>
      <w:divBdr>
        <w:top w:val="none" w:sz="0" w:space="0" w:color="auto"/>
        <w:left w:val="none" w:sz="0" w:space="0" w:color="auto"/>
        <w:bottom w:val="none" w:sz="0" w:space="0" w:color="auto"/>
        <w:right w:val="none" w:sz="0" w:space="0" w:color="auto"/>
      </w:divBdr>
    </w:div>
    <w:div w:id="1452284246">
      <w:bodyDiv w:val="1"/>
      <w:marLeft w:val="0"/>
      <w:marRight w:val="0"/>
      <w:marTop w:val="0"/>
      <w:marBottom w:val="0"/>
      <w:divBdr>
        <w:top w:val="none" w:sz="0" w:space="0" w:color="auto"/>
        <w:left w:val="none" w:sz="0" w:space="0" w:color="auto"/>
        <w:bottom w:val="none" w:sz="0" w:space="0" w:color="auto"/>
        <w:right w:val="none" w:sz="0" w:space="0" w:color="auto"/>
      </w:divBdr>
      <w:divsChild>
        <w:div w:id="349531505">
          <w:marLeft w:val="0"/>
          <w:marRight w:val="0"/>
          <w:marTop w:val="0"/>
          <w:marBottom w:val="0"/>
          <w:divBdr>
            <w:top w:val="none" w:sz="0" w:space="0" w:color="auto"/>
            <w:left w:val="none" w:sz="0" w:space="0" w:color="auto"/>
            <w:bottom w:val="none" w:sz="0" w:space="0" w:color="auto"/>
            <w:right w:val="none" w:sz="0" w:space="0" w:color="auto"/>
          </w:divBdr>
          <w:divsChild>
            <w:div w:id="403377137">
              <w:marLeft w:val="-225"/>
              <w:marRight w:val="-225"/>
              <w:marTop w:val="0"/>
              <w:marBottom w:val="0"/>
              <w:divBdr>
                <w:top w:val="none" w:sz="0" w:space="0" w:color="auto"/>
                <w:left w:val="none" w:sz="0" w:space="0" w:color="auto"/>
                <w:bottom w:val="none" w:sz="0" w:space="0" w:color="auto"/>
                <w:right w:val="none" w:sz="0" w:space="0" w:color="auto"/>
              </w:divBdr>
              <w:divsChild>
                <w:div w:id="1555850384">
                  <w:marLeft w:val="0"/>
                  <w:marRight w:val="0"/>
                  <w:marTop w:val="0"/>
                  <w:marBottom w:val="0"/>
                  <w:divBdr>
                    <w:top w:val="none" w:sz="0" w:space="0" w:color="auto"/>
                    <w:left w:val="none" w:sz="0" w:space="0" w:color="auto"/>
                    <w:bottom w:val="none" w:sz="0" w:space="0" w:color="auto"/>
                    <w:right w:val="none" w:sz="0" w:space="0" w:color="auto"/>
                  </w:divBdr>
                  <w:divsChild>
                    <w:div w:id="1843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52070">
          <w:marLeft w:val="-225"/>
          <w:marRight w:val="-225"/>
          <w:marTop w:val="0"/>
          <w:marBottom w:val="600"/>
          <w:divBdr>
            <w:top w:val="none" w:sz="0" w:space="0" w:color="auto"/>
            <w:left w:val="none" w:sz="0" w:space="0" w:color="auto"/>
            <w:bottom w:val="none" w:sz="0" w:space="0" w:color="auto"/>
            <w:right w:val="none" w:sz="0" w:space="0" w:color="auto"/>
          </w:divBdr>
          <w:divsChild>
            <w:div w:id="1238979284">
              <w:marLeft w:val="0"/>
              <w:marRight w:val="0"/>
              <w:marTop w:val="0"/>
              <w:marBottom w:val="0"/>
              <w:divBdr>
                <w:top w:val="none" w:sz="0" w:space="0" w:color="auto"/>
                <w:left w:val="none" w:sz="0" w:space="0" w:color="auto"/>
                <w:bottom w:val="none" w:sz="0" w:space="0" w:color="auto"/>
                <w:right w:val="none" w:sz="0" w:space="0" w:color="auto"/>
              </w:divBdr>
              <w:divsChild>
                <w:div w:id="1378581595">
                  <w:marLeft w:val="0"/>
                  <w:marRight w:val="0"/>
                  <w:marTop w:val="0"/>
                  <w:marBottom w:val="0"/>
                  <w:divBdr>
                    <w:top w:val="none" w:sz="0" w:space="0" w:color="auto"/>
                    <w:left w:val="none" w:sz="0" w:space="0" w:color="auto"/>
                    <w:bottom w:val="none" w:sz="0" w:space="0" w:color="auto"/>
                    <w:right w:val="none" w:sz="0" w:space="0" w:color="auto"/>
                  </w:divBdr>
                  <w:divsChild>
                    <w:div w:id="924456897">
                      <w:marLeft w:val="0"/>
                      <w:marRight w:val="0"/>
                      <w:marTop w:val="0"/>
                      <w:marBottom w:val="0"/>
                      <w:divBdr>
                        <w:top w:val="none" w:sz="0" w:space="0" w:color="auto"/>
                        <w:left w:val="none" w:sz="0" w:space="0" w:color="auto"/>
                        <w:bottom w:val="none" w:sz="0" w:space="0" w:color="auto"/>
                        <w:right w:val="none" w:sz="0" w:space="0" w:color="auto"/>
                      </w:divBdr>
                      <w:divsChild>
                        <w:div w:id="9891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895500">
      <w:bodyDiv w:val="1"/>
      <w:marLeft w:val="0"/>
      <w:marRight w:val="0"/>
      <w:marTop w:val="0"/>
      <w:marBottom w:val="0"/>
      <w:divBdr>
        <w:top w:val="none" w:sz="0" w:space="0" w:color="auto"/>
        <w:left w:val="none" w:sz="0" w:space="0" w:color="auto"/>
        <w:bottom w:val="none" w:sz="0" w:space="0" w:color="auto"/>
        <w:right w:val="none" w:sz="0" w:space="0" w:color="auto"/>
      </w:divBdr>
      <w:divsChild>
        <w:div w:id="66924563">
          <w:marLeft w:val="0"/>
          <w:marRight w:val="0"/>
          <w:marTop w:val="0"/>
          <w:marBottom w:val="0"/>
          <w:divBdr>
            <w:top w:val="none" w:sz="0" w:space="0" w:color="auto"/>
            <w:left w:val="none" w:sz="0" w:space="0" w:color="auto"/>
            <w:bottom w:val="none" w:sz="0" w:space="0" w:color="auto"/>
            <w:right w:val="none" w:sz="0" w:space="0" w:color="auto"/>
          </w:divBdr>
        </w:div>
        <w:div w:id="179122972">
          <w:marLeft w:val="0"/>
          <w:marRight w:val="0"/>
          <w:marTop w:val="0"/>
          <w:marBottom w:val="0"/>
          <w:divBdr>
            <w:top w:val="none" w:sz="0" w:space="0" w:color="auto"/>
            <w:left w:val="none" w:sz="0" w:space="0" w:color="auto"/>
            <w:bottom w:val="none" w:sz="0" w:space="0" w:color="auto"/>
            <w:right w:val="none" w:sz="0" w:space="0" w:color="auto"/>
          </w:divBdr>
        </w:div>
        <w:div w:id="485627540">
          <w:marLeft w:val="0"/>
          <w:marRight w:val="0"/>
          <w:marTop w:val="0"/>
          <w:marBottom w:val="0"/>
          <w:divBdr>
            <w:top w:val="none" w:sz="0" w:space="0" w:color="auto"/>
            <w:left w:val="none" w:sz="0" w:space="0" w:color="auto"/>
            <w:bottom w:val="none" w:sz="0" w:space="0" w:color="auto"/>
            <w:right w:val="none" w:sz="0" w:space="0" w:color="auto"/>
          </w:divBdr>
        </w:div>
        <w:div w:id="493182488">
          <w:marLeft w:val="0"/>
          <w:marRight w:val="0"/>
          <w:marTop w:val="0"/>
          <w:marBottom w:val="0"/>
          <w:divBdr>
            <w:top w:val="none" w:sz="0" w:space="0" w:color="auto"/>
            <w:left w:val="none" w:sz="0" w:space="0" w:color="auto"/>
            <w:bottom w:val="none" w:sz="0" w:space="0" w:color="auto"/>
            <w:right w:val="none" w:sz="0" w:space="0" w:color="auto"/>
          </w:divBdr>
        </w:div>
        <w:div w:id="886575800">
          <w:marLeft w:val="0"/>
          <w:marRight w:val="0"/>
          <w:marTop w:val="0"/>
          <w:marBottom w:val="0"/>
          <w:divBdr>
            <w:top w:val="none" w:sz="0" w:space="0" w:color="auto"/>
            <w:left w:val="none" w:sz="0" w:space="0" w:color="auto"/>
            <w:bottom w:val="none" w:sz="0" w:space="0" w:color="auto"/>
            <w:right w:val="none" w:sz="0" w:space="0" w:color="auto"/>
          </w:divBdr>
        </w:div>
        <w:div w:id="973025143">
          <w:marLeft w:val="0"/>
          <w:marRight w:val="0"/>
          <w:marTop w:val="0"/>
          <w:marBottom w:val="0"/>
          <w:divBdr>
            <w:top w:val="none" w:sz="0" w:space="0" w:color="auto"/>
            <w:left w:val="none" w:sz="0" w:space="0" w:color="auto"/>
            <w:bottom w:val="none" w:sz="0" w:space="0" w:color="auto"/>
            <w:right w:val="none" w:sz="0" w:space="0" w:color="auto"/>
          </w:divBdr>
        </w:div>
        <w:div w:id="1138298464">
          <w:marLeft w:val="0"/>
          <w:marRight w:val="0"/>
          <w:marTop w:val="0"/>
          <w:marBottom w:val="0"/>
          <w:divBdr>
            <w:top w:val="none" w:sz="0" w:space="0" w:color="auto"/>
            <w:left w:val="none" w:sz="0" w:space="0" w:color="auto"/>
            <w:bottom w:val="none" w:sz="0" w:space="0" w:color="auto"/>
            <w:right w:val="none" w:sz="0" w:space="0" w:color="auto"/>
          </w:divBdr>
        </w:div>
        <w:div w:id="1180924513">
          <w:marLeft w:val="0"/>
          <w:marRight w:val="0"/>
          <w:marTop w:val="0"/>
          <w:marBottom w:val="0"/>
          <w:divBdr>
            <w:top w:val="none" w:sz="0" w:space="0" w:color="auto"/>
            <w:left w:val="none" w:sz="0" w:space="0" w:color="auto"/>
            <w:bottom w:val="none" w:sz="0" w:space="0" w:color="auto"/>
            <w:right w:val="none" w:sz="0" w:space="0" w:color="auto"/>
          </w:divBdr>
        </w:div>
        <w:div w:id="1607810834">
          <w:marLeft w:val="0"/>
          <w:marRight w:val="0"/>
          <w:marTop w:val="0"/>
          <w:marBottom w:val="0"/>
          <w:divBdr>
            <w:top w:val="none" w:sz="0" w:space="0" w:color="auto"/>
            <w:left w:val="none" w:sz="0" w:space="0" w:color="auto"/>
            <w:bottom w:val="none" w:sz="0" w:space="0" w:color="auto"/>
            <w:right w:val="none" w:sz="0" w:space="0" w:color="auto"/>
          </w:divBdr>
        </w:div>
        <w:div w:id="1652906937">
          <w:marLeft w:val="0"/>
          <w:marRight w:val="0"/>
          <w:marTop w:val="0"/>
          <w:marBottom w:val="0"/>
          <w:divBdr>
            <w:top w:val="none" w:sz="0" w:space="0" w:color="auto"/>
            <w:left w:val="none" w:sz="0" w:space="0" w:color="auto"/>
            <w:bottom w:val="none" w:sz="0" w:space="0" w:color="auto"/>
            <w:right w:val="none" w:sz="0" w:space="0" w:color="auto"/>
          </w:divBdr>
        </w:div>
        <w:div w:id="1958759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9DA3-6876-4835-953A-67CC6481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1775</Words>
  <Characters>9589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Jandaia do Sul</dc:creator>
  <cp:keywords/>
  <dc:description/>
  <cp:lastModifiedBy>Andrea Zani</cp:lastModifiedBy>
  <cp:revision>9</cp:revision>
  <cp:lastPrinted>2025-10-09T14:51:00Z</cp:lastPrinted>
  <dcterms:created xsi:type="dcterms:W3CDTF">2025-11-19T15:33:00Z</dcterms:created>
  <dcterms:modified xsi:type="dcterms:W3CDTF">2025-11-19T17:19:00Z</dcterms:modified>
</cp:coreProperties>
</file>